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CB" w:rsidRPr="00536AE8" w:rsidRDefault="005D34C5">
      <w:pPr>
        <w:spacing w:before="197"/>
        <w:ind w:left="101"/>
        <w:rPr>
          <w:rFonts w:asciiTheme="majorEastAsia" w:eastAsiaTheme="majorEastAsia" w:hAnsiTheme="majorEastAsia"/>
          <w:sz w:val="28"/>
          <w:lang w:eastAsia="ja-JP"/>
        </w:rPr>
      </w:pP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【</w:t>
      </w:r>
      <w:r w:rsidR="000B7B8D">
        <w:rPr>
          <w:rFonts w:asciiTheme="majorEastAsia" w:eastAsiaTheme="majorEastAsia" w:hAnsiTheme="majorEastAsia"/>
          <w:spacing w:val="-2"/>
          <w:sz w:val="28"/>
          <w:lang w:eastAsia="ja-JP"/>
        </w:rPr>
        <w:t>202</w:t>
      </w:r>
      <w:r w:rsidR="000B7B8D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5</w:t>
      </w:r>
      <w:r w:rsidRPr="00536AE8">
        <w:rPr>
          <w:rFonts w:asciiTheme="majorEastAsia" w:eastAsiaTheme="majorEastAsia" w:hAnsiTheme="majorEastAsia"/>
          <w:spacing w:val="-8"/>
          <w:sz w:val="28"/>
          <w:lang w:eastAsia="ja-JP"/>
        </w:rPr>
        <w:t xml:space="preserve">年度 </w:t>
      </w: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Q3</w:t>
      </w:r>
      <w:r w:rsidRPr="00536AE8">
        <w:rPr>
          <w:rFonts w:asciiTheme="majorEastAsia" w:eastAsiaTheme="majorEastAsia" w:hAnsiTheme="majorEastAsia"/>
          <w:spacing w:val="-3"/>
          <w:sz w:val="28"/>
          <w:lang w:eastAsia="ja-JP"/>
        </w:rPr>
        <w:t>】就業実践研修Ⅱ</w:t>
      </w:r>
      <w:r w:rsidR="00536AE8" w:rsidRPr="00536AE8">
        <w:rPr>
          <w:rFonts w:asciiTheme="majorEastAsia" w:eastAsiaTheme="majorEastAsia" w:hAnsiTheme="majorEastAsia" w:hint="eastAsia"/>
          <w:spacing w:val="-3"/>
          <w:sz w:val="28"/>
          <w:lang w:eastAsia="ja-JP"/>
        </w:rPr>
        <w:t xml:space="preserve">　</w:t>
      </w:r>
      <w:r w:rsidR="00C61E87">
        <w:rPr>
          <w:rFonts w:asciiTheme="majorEastAsia" w:eastAsiaTheme="majorEastAsia" w:hAnsiTheme="majorEastAsia" w:hint="eastAsia"/>
          <w:spacing w:val="-2"/>
          <w:sz w:val="28"/>
          <w:lang w:eastAsia="ja-JP"/>
        </w:rPr>
        <w:t>（夏期実習）の皆さん</w:t>
      </w:r>
    </w:p>
    <w:p w:rsidR="00D166CB" w:rsidRPr="00536AE8" w:rsidRDefault="005D34C5">
      <w:pPr>
        <w:spacing w:before="250" w:line="369" w:lineRule="auto"/>
        <w:ind w:left="101" w:right="117"/>
        <w:rPr>
          <w:rFonts w:asciiTheme="majorEastAsia" w:eastAsiaTheme="majorEastAsia" w:hAnsiTheme="majorEastAsia"/>
          <w:sz w:val="28"/>
          <w:lang w:eastAsia="ja-JP"/>
        </w:rPr>
      </w:pPr>
      <w:r w:rsidRPr="00536AE8">
        <w:rPr>
          <w:rFonts w:asciiTheme="majorEastAsia" w:eastAsiaTheme="majorEastAsia" w:hAnsiTheme="majorEastAsia"/>
          <w:color w:val="FF0000"/>
          <w:sz w:val="28"/>
          <w:lang w:eastAsia="ja-JP"/>
        </w:rPr>
        <w:t>Proself</w:t>
      </w:r>
      <w:r w:rsidRPr="00536AE8">
        <w:rPr>
          <w:rFonts w:asciiTheme="majorEastAsia" w:eastAsiaTheme="majorEastAsia" w:hAnsiTheme="majorEastAsia"/>
          <w:color w:val="FF0000"/>
          <w:spacing w:val="1"/>
          <w:sz w:val="28"/>
          <w:lang w:eastAsia="ja-JP"/>
        </w:rPr>
        <w:t xml:space="preserve"> での課題提出物</w:t>
      </w:r>
      <w:r w:rsidRPr="00536AE8">
        <w:rPr>
          <w:rFonts w:asciiTheme="majorEastAsia" w:eastAsiaTheme="majorEastAsia" w:hAnsiTheme="majorEastAsia"/>
          <w:sz w:val="28"/>
          <w:lang w:eastAsia="ja-JP"/>
        </w:rPr>
        <w:t>は以下の受け取りフォルダ（URL）にて回収</w:t>
      </w:r>
      <w:r w:rsidRPr="00536AE8">
        <w:rPr>
          <w:rFonts w:asciiTheme="majorEastAsia" w:eastAsiaTheme="majorEastAsia" w:hAnsiTheme="majorEastAsia"/>
          <w:spacing w:val="-4"/>
          <w:sz w:val="28"/>
          <w:lang w:eastAsia="ja-JP"/>
        </w:rPr>
        <w:t>します。</w:t>
      </w:r>
    </w:p>
    <w:p w:rsidR="00D166CB" w:rsidRPr="00536AE8" w:rsidRDefault="00D166CB">
      <w:pPr>
        <w:pStyle w:val="a3"/>
        <w:ind w:left="0"/>
        <w:rPr>
          <w:rFonts w:asciiTheme="majorEastAsia" w:eastAsiaTheme="majorEastAsia" w:hAnsiTheme="majorEastAsia"/>
          <w:sz w:val="28"/>
          <w:lang w:eastAsia="ja-JP"/>
        </w:rPr>
      </w:pPr>
    </w:p>
    <w:p w:rsidR="00D166CB" w:rsidRPr="00515B9F" w:rsidRDefault="005D34C5">
      <w:pPr>
        <w:spacing w:before="1"/>
        <w:ind w:left="101"/>
        <w:rPr>
          <w:rFonts w:asciiTheme="majorEastAsia" w:eastAsiaTheme="majorEastAsia" w:hAnsiTheme="majorEastAsia"/>
          <w:sz w:val="28"/>
        </w:rPr>
      </w:pPr>
      <w:r w:rsidRPr="00515B9F">
        <w:rPr>
          <w:rFonts w:asciiTheme="majorEastAsia" w:eastAsiaTheme="majorEastAsia" w:hAnsiTheme="majorEastAsia"/>
          <w:spacing w:val="-2"/>
          <w:sz w:val="28"/>
          <w:shd w:val="pct15" w:color="auto" w:fill="FFFFFF"/>
        </w:rPr>
        <w:t>Proself</w:t>
      </w:r>
      <w:bookmarkStart w:id="0" w:name="_GoBack"/>
      <w:bookmarkEnd w:id="0"/>
    </w:p>
    <w:p w:rsidR="00D166CB" w:rsidRPr="00536AE8" w:rsidRDefault="005D34C5">
      <w:pPr>
        <w:pStyle w:val="a3"/>
        <w:spacing w:before="204"/>
        <w:rPr>
          <w:rFonts w:asciiTheme="majorEastAsia" w:eastAsiaTheme="majorEastAsia" w:hAnsiTheme="majorEastAsia"/>
        </w:rPr>
      </w:pPr>
      <w:r w:rsidRPr="00536AE8">
        <w:rPr>
          <w:rFonts w:asciiTheme="majorEastAsia" w:eastAsiaTheme="majorEastAsia" w:hAnsiTheme="majorEastAsia"/>
          <w:spacing w:val="-4"/>
        </w:rPr>
        <w:t>URL：</w:t>
      </w:r>
    </w:p>
    <w:p w:rsidR="00A776BA" w:rsidRDefault="00C61E87" w:rsidP="00536AE8">
      <w:pPr>
        <w:pStyle w:val="a3"/>
        <w:spacing w:before="315" w:line="412" w:lineRule="auto"/>
        <w:ind w:right="-59"/>
        <w:rPr>
          <w:rFonts w:asciiTheme="majorEastAsia" w:eastAsiaTheme="majorEastAsia" w:hAnsiTheme="majorEastAsia"/>
          <w:spacing w:val="-2"/>
          <w:sz w:val="28"/>
          <w:szCs w:val="28"/>
        </w:rPr>
      </w:pPr>
      <w:hyperlink r:id="rId6" w:history="1">
        <w:r w:rsidR="00A776BA" w:rsidRPr="00631C79">
          <w:rPr>
            <w:rStyle w:val="a5"/>
            <w:rFonts w:asciiTheme="majorEastAsia" w:eastAsiaTheme="majorEastAsia" w:hAnsiTheme="majorEastAsia"/>
            <w:spacing w:val="-2"/>
            <w:sz w:val="28"/>
            <w:szCs w:val="28"/>
          </w:rPr>
          <w:t>https://fx.nanzan-u.ac.jp/public/yAZgAMvAhzApVoyTzd7pb-Jss2UNI5_FgiDqF4iBp7n7</w:t>
        </w:r>
      </w:hyperlink>
    </w:p>
    <w:p w:rsidR="00536AE8" w:rsidRPr="00536AE8" w:rsidRDefault="005D34C5" w:rsidP="00536AE8">
      <w:pPr>
        <w:pStyle w:val="a3"/>
        <w:spacing w:before="315" w:line="412" w:lineRule="auto"/>
        <w:ind w:right="-59"/>
        <w:rPr>
          <w:rFonts w:asciiTheme="majorEastAsia" w:eastAsiaTheme="majorEastAsia" w:hAnsiTheme="majorEastAsia"/>
          <w:spacing w:val="-2"/>
          <w:sz w:val="28"/>
          <w:lang w:eastAsia="ja-JP"/>
        </w:rPr>
      </w:pPr>
      <w:r w:rsidRPr="00536AE8">
        <w:rPr>
          <w:rFonts w:asciiTheme="majorEastAsia" w:eastAsiaTheme="majorEastAsia" w:hAnsiTheme="majorEastAsia"/>
          <w:spacing w:val="-2"/>
          <w:sz w:val="28"/>
          <w:lang w:eastAsia="ja-JP"/>
        </w:rPr>
        <w:t>パスワード：nanzancareer</w:t>
      </w:r>
    </w:p>
    <w:sectPr w:rsidR="00536AE8" w:rsidRPr="00536AE8">
      <w:type w:val="continuous"/>
      <w:pgSz w:w="11910" w:h="16840"/>
      <w:pgMar w:top="19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87" w:rsidRDefault="00C61E87" w:rsidP="00C61E87">
      <w:r>
        <w:separator/>
      </w:r>
    </w:p>
  </w:endnote>
  <w:endnote w:type="continuationSeparator" w:id="0">
    <w:p w:rsidR="00C61E87" w:rsidRDefault="00C61E87" w:rsidP="00C6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87" w:rsidRDefault="00C61E87" w:rsidP="00C61E87">
      <w:r>
        <w:separator/>
      </w:r>
    </w:p>
  </w:footnote>
  <w:footnote w:type="continuationSeparator" w:id="0">
    <w:p w:rsidR="00C61E87" w:rsidRDefault="00C61E87" w:rsidP="00C6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66CB"/>
    <w:rsid w:val="000B7B8D"/>
    <w:rsid w:val="00515B9F"/>
    <w:rsid w:val="00536AE8"/>
    <w:rsid w:val="005D34C5"/>
    <w:rsid w:val="00A776BA"/>
    <w:rsid w:val="00C61E87"/>
    <w:rsid w:val="00D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23F33-60C0-4CCA-A27D-FFB8FAB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 Light" w:eastAsia="游ゴシック Light" w:hAnsi="游ゴシック Light" w:cs="游ゴシック Light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2"/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D34C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34C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61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E87"/>
    <w:rPr>
      <w:rFonts w:ascii="游ゴシック Light" w:eastAsia="游ゴシック Light" w:hAnsi="游ゴシック Light" w:cs="游ゴシック Light"/>
      <w:lang w:val="sk-SK"/>
    </w:rPr>
  </w:style>
  <w:style w:type="paragraph" w:styleId="a9">
    <w:name w:val="footer"/>
    <w:basedOn w:val="a"/>
    <w:link w:val="aa"/>
    <w:uiPriority w:val="99"/>
    <w:unhideWhenUsed/>
    <w:rsid w:val="00C61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E87"/>
    <w:rPr>
      <w:rFonts w:ascii="游ゴシック Light" w:eastAsia="游ゴシック Light" w:hAnsi="游ゴシック Light" w:cs="游ゴシック Ligh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x.nanzan-u.ac.jp/public/yAZgAMvAhzApVoyTzd7pb-Jss2UNI5_FgiDqF4iBp7n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206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- 240222b074a6cb8ee123fac5347243da02ee252b80.docx</vt:lpstr>
    </vt:vector>
  </TitlesOfParts>
  <Company>南山大学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- 240222b074a6cb8ee123fac5347243da02ee252b80.docx</dc:title>
  <dc:creator>sahashi</dc:creator>
  <cp:lastModifiedBy>ayakaa</cp:lastModifiedBy>
  <cp:revision>6</cp:revision>
  <dcterms:created xsi:type="dcterms:W3CDTF">2024-07-16T07:17:00Z</dcterms:created>
  <dcterms:modified xsi:type="dcterms:W3CDTF">2025-07-18T08:29:00Z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2024-07-16T00:00:00Z</vt:filetime>
  </property>
  <property fmtid="{D5CDD505-2E9C-101B-9397-08002B2CF9AE}" pid="5" name="Producer">
    <vt:lpwstr>Acrobat Distiller 24.0 (Windows)</vt:lpwstr>
  </property>
</Properties>
</file>