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FA68" w14:textId="52ED96C0" w:rsidR="00492E19" w:rsidRPr="00D76748" w:rsidRDefault="00951CF2">
      <w:pPr>
        <w:jc w:val="center"/>
        <w:rPr>
          <w:color w:val="000000" w:themeColor="text1"/>
          <w:sz w:val="22"/>
        </w:rPr>
      </w:pPr>
      <w:bookmarkStart w:id="0" w:name="_Hlk163744174"/>
      <w:r w:rsidRPr="00D76748">
        <w:rPr>
          <w:rFonts w:hint="eastAsia"/>
          <w:color w:val="000000" w:themeColor="text1"/>
          <w:sz w:val="28"/>
        </w:rPr>
        <w:t>スペイン・ラテンアメリカ</w:t>
      </w:r>
      <w:r w:rsidR="00F84147" w:rsidRPr="00D76748">
        <w:rPr>
          <w:rFonts w:hint="eastAsia"/>
          <w:color w:val="000000" w:themeColor="text1"/>
          <w:sz w:val="28"/>
        </w:rPr>
        <w:t>学科</w:t>
      </w:r>
      <w:bookmarkEnd w:id="0"/>
      <w:r w:rsidRPr="00D76748">
        <w:rPr>
          <w:rFonts w:hint="eastAsia"/>
          <w:color w:val="000000" w:themeColor="text1"/>
          <w:sz w:val="28"/>
        </w:rPr>
        <w:t>スペイン</w:t>
      </w:r>
      <w:r w:rsidR="00F84147" w:rsidRPr="00D76748">
        <w:rPr>
          <w:rFonts w:hint="eastAsia"/>
          <w:color w:val="000000" w:themeColor="text1"/>
          <w:sz w:val="28"/>
        </w:rPr>
        <w:t>語</w:t>
      </w:r>
      <w:r w:rsidR="0091172B" w:rsidRPr="00D76748">
        <w:rPr>
          <w:rFonts w:hint="eastAsia"/>
          <w:color w:val="000000" w:themeColor="text1"/>
          <w:sz w:val="28"/>
        </w:rPr>
        <w:t>能力</w:t>
      </w:r>
      <w:r w:rsidR="00492E19" w:rsidRPr="00D76748">
        <w:rPr>
          <w:rFonts w:hint="eastAsia"/>
          <w:color w:val="000000" w:themeColor="text1"/>
          <w:sz w:val="28"/>
        </w:rPr>
        <w:t>試験による単位認定願</w:t>
      </w:r>
    </w:p>
    <w:p w14:paraId="47834D9C" w14:textId="20D08CC7" w:rsidR="00492E19" w:rsidRPr="00D76748" w:rsidRDefault="00492E19">
      <w:pPr>
        <w:rPr>
          <w:rFonts w:ascii="ＭＳ 明朝" w:hAnsi="ＭＳ 明朝"/>
          <w:color w:val="000000" w:themeColor="text1"/>
        </w:rPr>
      </w:pPr>
      <w:r w:rsidRPr="00764C81">
        <w:rPr>
          <w:rFonts w:ascii="ＭＳ 明朝" w:hAnsi="ＭＳ 明朝" w:hint="eastAsia"/>
          <w:color w:val="000000" w:themeColor="text1"/>
          <w:spacing w:val="36"/>
          <w:w w:val="89"/>
          <w:kern w:val="0"/>
          <w:fitText w:val="1470" w:id="-1549558528"/>
        </w:rPr>
        <w:t>南山大学長</w:t>
      </w:r>
      <w:r w:rsidRPr="00764C81">
        <w:rPr>
          <w:rFonts w:ascii="ＭＳ 明朝" w:hAnsi="ＭＳ 明朝" w:hint="eastAsia"/>
          <w:color w:val="000000" w:themeColor="text1"/>
          <w:spacing w:val="-1"/>
          <w:w w:val="89"/>
          <w:kern w:val="0"/>
          <w:fitText w:val="1470" w:id="-1549558528"/>
        </w:rPr>
        <w:t>殿</w:t>
      </w:r>
    </w:p>
    <w:p w14:paraId="13452DBF" w14:textId="4AE727D9" w:rsidR="00492E19" w:rsidRPr="00AB347D" w:rsidRDefault="00F84147" w:rsidP="00D76748">
      <w:pPr>
        <w:tabs>
          <w:tab w:val="left" w:pos="6379"/>
        </w:tabs>
        <w:ind w:rightChars="-203" w:right="-426" w:firstLineChars="300" w:firstLine="630"/>
        <w:rPr>
          <w:color w:val="000000" w:themeColor="text1"/>
        </w:rPr>
      </w:pPr>
      <w:r w:rsidRPr="00AB347D">
        <w:rPr>
          <w:rFonts w:hint="eastAsia"/>
          <w:color w:val="000000" w:themeColor="text1"/>
        </w:rPr>
        <w:t>外国語学</w:t>
      </w:r>
      <w:r w:rsidR="00492E19" w:rsidRPr="00AB347D">
        <w:rPr>
          <w:rFonts w:hint="eastAsia"/>
          <w:color w:val="000000" w:themeColor="text1"/>
        </w:rPr>
        <w:t>部</w:t>
      </w:r>
      <w:r w:rsidR="00951CF2">
        <w:rPr>
          <w:rFonts w:hint="eastAsia"/>
          <w:color w:val="000000" w:themeColor="text1"/>
        </w:rPr>
        <w:t>スペイン・ラテンアメリカ</w:t>
      </w:r>
      <w:r w:rsidR="00492E19" w:rsidRPr="00AB347D">
        <w:rPr>
          <w:rFonts w:hint="eastAsia"/>
          <w:color w:val="000000" w:themeColor="text1"/>
        </w:rPr>
        <w:t xml:space="preserve">学科　</w:t>
      </w:r>
      <w:r w:rsidR="00492E19" w:rsidRPr="00844EF9">
        <w:rPr>
          <w:rFonts w:hint="eastAsia"/>
          <w:color w:val="000000" w:themeColor="text1"/>
          <w:spacing w:val="70"/>
          <w:kern w:val="0"/>
          <w:fitText w:val="1260" w:id="-1549563135"/>
        </w:rPr>
        <w:t>学生番</w:t>
      </w:r>
      <w:r w:rsidR="00492E19" w:rsidRPr="00844EF9">
        <w:rPr>
          <w:rFonts w:hint="eastAsia"/>
          <w:color w:val="000000" w:themeColor="text1"/>
          <w:kern w:val="0"/>
          <w:fitText w:val="1260" w:id="-1549563135"/>
        </w:rPr>
        <w:t>号</w:t>
      </w:r>
      <w:r w:rsidR="00492E19" w:rsidRPr="00AB347D">
        <w:rPr>
          <w:rFonts w:hint="eastAsia"/>
          <w:color w:val="000000" w:themeColor="text1"/>
        </w:rPr>
        <w:t>：</w:t>
      </w:r>
      <w:r w:rsidR="00492E19" w:rsidRPr="00AB347D">
        <w:rPr>
          <w:rFonts w:hint="eastAsia"/>
          <w:color w:val="000000" w:themeColor="text1"/>
        </w:rPr>
        <w:tab/>
      </w:r>
      <w:r w:rsidR="00492E19" w:rsidRPr="00AB347D">
        <w:rPr>
          <w:rFonts w:hint="eastAsia"/>
          <w:color w:val="000000" w:themeColor="text1"/>
          <w:u w:val="single"/>
        </w:rPr>
        <w:t xml:space="preserve">　　　　　　　　</w:t>
      </w:r>
      <w:r w:rsidR="001B67DC" w:rsidRPr="00AB347D">
        <w:rPr>
          <w:rFonts w:hint="eastAsia"/>
          <w:color w:val="000000" w:themeColor="text1"/>
          <w:u w:val="single"/>
        </w:rPr>
        <w:t xml:space="preserve">　　　</w:t>
      </w:r>
      <w:r w:rsidR="009D1339" w:rsidRPr="00AB347D">
        <w:rPr>
          <w:rFonts w:hint="eastAsia"/>
          <w:color w:val="000000" w:themeColor="text1"/>
          <w:u w:val="single"/>
        </w:rPr>
        <w:t xml:space="preserve">　</w:t>
      </w:r>
    </w:p>
    <w:p w14:paraId="5FF8A438" w14:textId="4294972F" w:rsidR="00492E19" w:rsidRPr="00AB347D" w:rsidRDefault="00492E19" w:rsidP="001B67DC">
      <w:pPr>
        <w:tabs>
          <w:tab w:val="left" w:pos="6379"/>
        </w:tabs>
        <w:ind w:leftChars="2317" w:left="4866" w:rightChars="-203" w:right="-426"/>
        <w:rPr>
          <w:color w:val="000000" w:themeColor="text1"/>
        </w:rPr>
      </w:pPr>
      <w:r w:rsidRPr="002848BA">
        <w:rPr>
          <w:rFonts w:hint="eastAsia"/>
          <w:color w:val="000000" w:themeColor="text1"/>
          <w:spacing w:val="420"/>
          <w:kern w:val="0"/>
          <w:fitText w:val="1260" w:id="-1549563134"/>
        </w:rPr>
        <w:t>氏</w:t>
      </w:r>
      <w:r w:rsidRPr="002848BA">
        <w:rPr>
          <w:rFonts w:hint="eastAsia"/>
          <w:color w:val="000000" w:themeColor="text1"/>
          <w:kern w:val="0"/>
          <w:fitText w:val="1260" w:id="-1549563134"/>
        </w:rPr>
        <w:t>名</w:t>
      </w:r>
      <w:r w:rsidRPr="00AB347D">
        <w:rPr>
          <w:rFonts w:hint="eastAsia"/>
          <w:color w:val="000000" w:themeColor="text1"/>
        </w:rPr>
        <w:t>：</w:t>
      </w:r>
      <w:r w:rsidRPr="00AB347D">
        <w:rPr>
          <w:rFonts w:hint="eastAsia"/>
          <w:color w:val="000000" w:themeColor="text1"/>
        </w:rPr>
        <w:tab/>
      </w:r>
      <w:r w:rsidRPr="00AB347D">
        <w:rPr>
          <w:rFonts w:hint="eastAsia"/>
          <w:color w:val="000000" w:themeColor="text1"/>
          <w:u w:val="single"/>
        </w:rPr>
        <w:t xml:space="preserve">　　　　　　　　　　</w:t>
      </w:r>
      <w:r w:rsidR="001B67DC" w:rsidRPr="00AB347D">
        <w:rPr>
          <w:rFonts w:hint="eastAsia"/>
          <w:color w:val="000000" w:themeColor="text1"/>
          <w:u w:val="single"/>
        </w:rPr>
        <w:t xml:space="preserve">　</w:t>
      </w:r>
      <w:r w:rsidR="00D05939" w:rsidRPr="00AB347D">
        <w:rPr>
          <w:rFonts w:hint="eastAsia"/>
          <w:color w:val="000000" w:themeColor="text1"/>
          <w:u w:val="single"/>
        </w:rPr>
        <w:t xml:space="preserve">　</w:t>
      </w:r>
    </w:p>
    <w:p w14:paraId="37E20763" w14:textId="777667B8" w:rsidR="00E10C8C" w:rsidRPr="00AB347D" w:rsidRDefault="002848BA" w:rsidP="00162772">
      <w:pPr>
        <w:tabs>
          <w:tab w:val="left" w:pos="6379"/>
        </w:tabs>
        <w:ind w:leftChars="2317" w:left="4866" w:rightChars="-203" w:right="-426"/>
        <w:rPr>
          <w:color w:val="000000" w:themeColor="text1"/>
        </w:rPr>
      </w:pPr>
      <w:r w:rsidRPr="002848BA">
        <w:rPr>
          <w:rFonts w:hint="eastAsia"/>
          <w:color w:val="000000" w:themeColor="text1"/>
          <w:kern w:val="0"/>
          <w:fitText w:val="1470" w:id="-516766463"/>
        </w:rPr>
        <w:t>携帯</w:t>
      </w:r>
      <w:r w:rsidR="00492E19" w:rsidRPr="002848BA">
        <w:rPr>
          <w:rFonts w:hint="eastAsia"/>
          <w:color w:val="000000" w:themeColor="text1"/>
          <w:kern w:val="0"/>
          <w:fitText w:val="1470" w:id="-516766463"/>
        </w:rPr>
        <w:t>電話番号</w:t>
      </w:r>
      <w:r w:rsidR="00492E19" w:rsidRPr="002848BA">
        <w:rPr>
          <w:rFonts w:hint="eastAsia"/>
          <w:color w:val="000000" w:themeColor="text1"/>
          <w:fitText w:val="1470" w:id="-516766463"/>
        </w:rPr>
        <w:t>：</w:t>
      </w:r>
      <w:r w:rsidR="00492E19" w:rsidRPr="00AB347D">
        <w:rPr>
          <w:rFonts w:hint="eastAsia"/>
          <w:color w:val="000000" w:themeColor="text1"/>
          <w:u w:val="single"/>
        </w:rPr>
        <w:t xml:space="preserve">　　　　　　　　　　</w:t>
      </w:r>
      <w:r w:rsidR="001B67DC" w:rsidRPr="00AB347D">
        <w:rPr>
          <w:rFonts w:hint="eastAsia"/>
          <w:color w:val="000000" w:themeColor="text1"/>
          <w:u w:val="single"/>
        </w:rPr>
        <w:t xml:space="preserve">　</w:t>
      </w:r>
      <w:r w:rsidR="009D1339" w:rsidRPr="00AB347D">
        <w:rPr>
          <w:rFonts w:hint="eastAsia"/>
          <w:color w:val="000000" w:themeColor="text1"/>
          <w:u w:val="single"/>
        </w:rPr>
        <w:t xml:space="preserve">　</w:t>
      </w:r>
    </w:p>
    <w:p w14:paraId="0B062877" w14:textId="13AE4AEA" w:rsidR="002848BA" w:rsidRPr="00AB347D" w:rsidRDefault="002848BA" w:rsidP="002848BA">
      <w:pPr>
        <w:tabs>
          <w:tab w:val="left" w:pos="6379"/>
        </w:tabs>
        <w:ind w:leftChars="2317" w:left="4866" w:rightChars="-203" w:right="-426"/>
        <w:rPr>
          <w:color w:val="000000" w:themeColor="text1"/>
        </w:rPr>
      </w:pPr>
      <w:r w:rsidRPr="002848BA">
        <w:rPr>
          <w:rFonts w:hint="eastAsia"/>
          <w:color w:val="000000" w:themeColor="text1"/>
          <w:spacing w:val="108"/>
          <w:kern w:val="0"/>
          <w:fitText w:val="1470" w:id="-516766461"/>
        </w:rPr>
        <w:t>e-mail</w:t>
      </w:r>
      <w:r w:rsidRPr="002848BA">
        <w:rPr>
          <w:rFonts w:hint="eastAsia"/>
          <w:color w:val="000000" w:themeColor="text1"/>
          <w:spacing w:val="1"/>
          <w:fitText w:val="1470" w:id="-516766461"/>
        </w:rPr>
        <w:t>：</w:t>
      </w:r>
      <w:r w:rsidRPr="00AB347D">
        <w:rPr>
          <w:rFonts w:hint="eastAsia"/>
          <w:color w:val="000000" w:themeColor="text1"/>
        </w:rPr>
        <w:tab/>
      </w:r>
      <w:r w:rsidRPr="00AB347D">
        <w:rPr>
          <w:rFonts w:hint="eastAsia"/>
          <w:color w:val="000000" w:themeColor="text1"/>
          <w:u w:val="single"/>
        </w:rPr>
        <w:t xml:space="preserve">　　　　　　　　　　　　</w:t>
      </w:r>
    </w:p>
    <w:p w14:paraId="6940B425" w14:textId="4714FAB3" w:rsidR="00492E19" w:rsidRPr="00AB347D" w:rsidRDefault="00951CF2" w:rsidP="00F84147">
      <w:pPr>
        <w:rPr>
          <w:color w:val="000000" w:themeColor="text1"/>
        </w:rPr>
      </w:pPr>
      <w:r>
        <w:rPr>
          <w:rFonts w:hint="eastAsia"/>
          <w:color w:val="000000" w:themeColor="text1"/>
        </w:rPr>
        <w:t>スペイン・ラテンアメリカ</w:t>
      </w:r>
      <w:r w:rsidR="00F84147" w:rsidRPr="00AB347D">
        <w:rPr>
          <w:rFonts w:hint="eastAsia"/>
          <w:color w:val="000000" w:themeColor="text1"/>
        </w:rPr>
        <w:t>学科</w:t>
      </w:r>
      <w:r w:rsidR="00492E19" w:rsidRPr="00AB347D">
        <w:rPr>
          <w:rFonts w:hint="eastAsia"/>
          <w:color w:val="000000" w:themeColor="text1"/>
        </w:rPr>
        <w:t>科目として下記の科目の単位を認定していただきたくお願いいたします。</w:t>
      </w:r>
    </w:p>
    <w:p w14:paraId="724BD112" w14:textId="77777777" w:rsidR="00492E19" w:rsidRPr="00AB347D" w:rsidRDefault="00492E19" w:rsidP="000D195D">
      <w:pPr>
        <w:pStyle w:val="a3"/>
        <w:spacing w:line="160" w:lineRule="exact"/>
        <w:jc w:val="left"/>
        <w:rPr>
          <w:rFonts w:ascii="ＭＳ 明朝" w:hAnsi="ＭＳ 明朝"/>
          <w:color w:val="000000" w:themeColor="text1"/>
          <w:sz w:val="20"/>
          <w:szCs w:val="20"/>
        </w:rPr>
      </w:pPr>
    </w:p>
    <w:p w14:paraId="61A09360" w14:textId="77777777" w:rsidR="00492E19" w:rsidRPr="00AB347D" w:rsidRDefault="00492E19">
      <w:pPr>
        <w:pStyle w:val="a3"/>
        <w:rPr>
          <w:color w:val="000000" w:themeColor="text1"/>
        </w:rPr>
      </w:pPr>
      <w:r w:rsidRPr="00AB347D">
        <w:rPr>
          <w:rFonts w:hint="eastAsia"/>
          <w:color w:val="000000" w:themeColor="text1"/>
        </w:rPr>
        <w:t>記</w:t>
      </w:r>
    </w:p>
    <w:p w14:paraId="6842C32F" w14:textId="067EB8EE" w:rsidR="000D195D" w:rsidRPr="00AB347D" w:rsidRDefault="000D195D" w:rsidP="000D195D">
      <w:pPr>
        <w:spacing w:line="160" w:lineRule="exact"/>
        <w:jc w:val="left"/>
        <w:rPr>
          <w:color w:val="000000" w:themeColor="text1"/>
        </w:rPr>
      </w:pPr>
    </w:p>
    <w:tbl>
      <w:tblPr>
        <w:tblW w:w="93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4"/>
        <w:gridCol w:w="4819"/>
        <w:gridCol w:w="1701"/>
      </w:tblGrid>
      <w:tr w:rsidR="00AB347D" w:rsidRPr="00AB347D" w14:paraId="3087501E" w14:textId="77777777" w:rsidTr="002C2B90">
        <w:trPr>
          <w:trHeight w:hRule="exact" w:val="1772"/>
        </w:trPr>
        <w:tc>
          <w:tcPr>
            <w:tcW w:w="2864" w:type="dxa"/>
            <w:tcBorders>
              <w:top w:val="single" w:sz="12" w:space="0" w:color="auto"/>
              <w:left w:val="single" w:sz="12" w:space="0" w:color="auto"/>
              <w:right w:val="single" w:sz="12" w:space="0" w:color="FF0000"/>
            </w:tcBorders>
          </w:tcPr>
          <w:p w14:paraId="41312D8A" w14:textId="77777777" w:rsidR="00C14560" w:rsidRDefault="00C14560" w:rsidP="00D76748">
            <w:pPr>
              <w:pStyle w:val="a3"/>
              <w:spacing w:line="360" w:lineRule="auto"/>
              <w:rPr>
                <w:color w:val="000000" w:themeColor="text1"/>
              </w:rPr>
            </w:pPr>
          </w:p>
          <w:p w14:paraId="6446BED5" w14:textId="0AE27CD9" w:rsidR="00492E19" w:rsidRPr="00AB347D" w:rsidRDefault="00492E19">
            <w:pPr>
              <w:pStyle w:val="a3"/>
              <w:rPr>
                <w:color w:val="000000" w:themeColor="text1"/>
              </w:rPr>
            </w:pPr>
            <w:r w:rsidRPr="00AB347D">
              <w:rPr>
                <w:rFonts w:hint="eastAsia"/>
                <w:color w:val="000000" w:themeColor="text1"/>
              </w:rPr>
              <w:t>認定対象の試験</w:t>
            </w:r>
          </w:p>
          <w:p w14:paraId="1BFD4E0B" w14:textId="144A19C0" w:rsidR="00C14560" w:rsidRDefault="00C14560" w:rsidP="00E24E14">
            <w:pPr>
              <w:spacing w:line="240" w:lineRule="exact"/>
              <w:rPr>
                <w:rFonts w:ascii="ＭＳ 明朝" w:hAnsi="ＭＳ 明朝"/>
                <w:color w:val="000000" w:themeColor="text1"/>
                <w:sz w:val="16"/>
                <w:szCs w:val="16"/>
              </w:rPr>
            </w:pPr>
          </w:p>
          <w:p w14:paraId="5C69FB56" w14:textId="7588E421" w:rsidR="00492E19" w:rsidRPr="00AB347D" w:rsidRDefault="0061533E" w:rsidP="00D76748">
            <w:pPr>
              <w:spacing w:line="240" w:lineRule="exact"/>
              <w:rPr>
                <w:rFonts w:ascii="ＭＳ 明朝" w:hAnsi="ＭＳ 明朝"/>
                <w:color w:val="000000" w:themeColor="text1"/>
                <w:sz w:val="16"/>
              </w:rPr>
            </w:pPr>
            <w:r w:rsidRPr="00AB347D">
              <w:rPr>
                <w:rFonts w:ascii="ＭＳ 明朝" w:hAnsi="ＭＳ 明朝" w:hint="eastAsia"/>
                <w:color w:val="000000" w:themeColor="text1"/>
                <w:sz w:val="16"/>
                <w:szCs w:val="16"/>
              </w:rPr>
              <w:t>＊</w:t>
            </w:r>
            <w:r w:rsidRPr="00AB347D">
              <w:rPr>
                <w:rFonts w:ascii="ＭＳ 明朝" w:hAnsi="ＭＳ 明朝" w:hint="eastAsia"/>
                <w:b/>
                <w:color w:val="000000" w:themeColor="text1"/>
                <w:sz w:val="16"/>
                <w:szCs w:val="16"/>
              </w:rPr>
              <w:t>該当する試験の☐を☑としてください。</w:t>
            </w:r>
          </w:p>
        </w:tc>
        <w:tc>
          <w:tcPr>
            <w:tcW w:w="4819" w:type="dxa"/>
            <w:tcBorders>
              <w:top w:val="single" w:sz="12" w:space="0" w:color="FF0000"/>
              <w:left w:val="single" w:sz="12" w:space="0" w:color="FF0000"/>
              <w:bottom w:val="single" w:sz="12" w:space="0" w:color="FF0000"/>
              <w:right w:val="single" w:sz="12" w:space="0" w:color="FF0000"/>
            </w:tcBorders>
            <w:vAlign w:val="center"/>
          </w:tcPr>
          <w:p w14:paraId="68DBEF14" w14:textId="12AABD03" w:rsidR="00492E19" w:rsidRPr="00AB347D" w:rsidRDefault="00492E19" w:rsidP="00CB3C8C">
            <w:pPr>
              <w:pStyle w:val="a4"/>
              <w:spacing w:line="360" w:lineRule="auto"/>
              <w:ind w:rightChars="110" w:right="231"/>
              <w:jc w:val="both"/>
              <w:rPr>
                <w:color w:val="000000" w:themeColor="text1"/>
              </w:rPr>
            </w:pPr>
            <w:r w:rsidRPr="00AB347D">
              <w:rPr>
                <w:rFonts w:hint="eastAsia"/>
                <w:color w:val="000000" w:themeColor="text1"/>
              </w:rPr>
              <w:t>□</w:t>
            </w:r>
            <w:r w:rsidR="00F84147" w:rsidRPr="00AB347D">
              <w:rPr>
                <w:rFonts w:hint="eastAsia"/>
                <w:color w:val="000000" w:themeColor="text1"/>
              </w:rPr>
              <w:t>スペイン語技能検定（西検）</w:t>
            </w:r>
            <w:r w:rsidR="00CB3C8C" w:rsidRPr="00AB347D">
              <w:rPr>
                <w:rFonts w:hint="eastAsia"/>
                <w:color w:val="000000" w:themeColor="text1"/>
              </w:rPr>
              <w:t>2</w:t>
            </w:r>
            <w:r w:rsidR="00CB3C8C" w:rsidRPr="00AB347D">
              <w:rPr>
                <w:rFonts w:hint="eastAsia"/>
                <w:color w:val="000000" w:themeColor="text1"/>
              </w:rPr>
              <w:t>級以上</w:t>
            </w:r>
          </w:p>
          <w:p w14:paraId="58CE90C5" w14:textId="33C55804" w:rsidR="00492E19" w:rsidRPr="00AB347D" w:rsidRDefault="00492E19" w:rsidP="00CB3C8C">
            <w:pPr>
              <w:pStyle w:val="a4"/>
              <w:ind w:rightChars="410" w:right="861"/>
              <w:jc w:val="both"/>
              <w:rPr>
                <w:color w:val="000000" w:themeColor="text1"/>
              </w:rPr>
            </w:pPr>
            <w:r w:rsidRPr="00AB347D">
              <w:rPr>
                <w:rFonts w:hint="eastAsia"/>
                <w:color w:val="000000" w:themeColor="text1"/>
              </w:rPr>
              <w:t>□</w:t>
            </w:r>
            <w:r w:rsidR="00F84147" w:rsidRPr="00AB347D">
              <w:rPr>
                <w:rFonts w:hint="eastAsia"/>
                <w:color w:val="000000" w:themeColor="text1"/>
              </w:rPr>
              <w:t>DELE</w:t>
            </w:r>
            <w:r w:rsidR="00F84147" w:rsidRPr="00AB347D">
              <w:rPr>
                <w:rFonts w:hint="eastAsia"/>
                <w:color w:val="000000" w:themeColor="text1"/>
              </w:rPr>
              <w:t>（スペイン語</w:t>
            </w:r>
            <w:r w:rsidR="00CB3C8C" w:rsidRPr="00AB347D">
              <w:rPr>
                <w:rFonts w:hint="eastAsia"/>
                <w:color w:val="000000" w:themeColor="text1"/>
              </w:rPr>
              <w:t>認定証）</w:t>
            </w:r>
            <w:r w:rsidR="00CB3C8C" w:rsidRPr="00AB347D">
              <w:rPr>
                <w:rFonts w:hint="eastAsia"/>
                <w:color w:val="000000" w:themeColor="text1"/>
              </w:rPr>
              <w:t>B2</w:t>
            </w:r>
            <w:r w:rsidR="00CB3C8C" w:rsidRPr="00AB347D">
              <w:rPr>
                <w:rFonts w:hint="eastAsia"/>
                <w:color w:val="000000" w:themeColor="text1"/>
              </w:rPr>
              <w:t>以上</w:t>
            </w:r>
          </w:p>
          <w:p w14:paraId="71AC0605" w14:textId="024BC926" w:rsidR="00CB3C8C" w:rsidRPr="00AB347D" w:rsidRDefault="00CB3C8C" w:rsidP="00D76748">
            <w:pPr>
              <w:pStyle w:val="a4"/>
              <w:ind w:rightChars="72" w:right="151"/>
              <w:jc w:val="both"/>
              <w:rPr>
                <w:color w:val="000000" w:themeColor="text1"/>
              </w:rPr>
            </w:pPr>
            <w:r w:rsidRPr="00AB347D">
              <w:rPr>
                <w:rFonts w:hint="eastAsia"/>
                <w:color w:val="000000" w:themeColor="text1"/>
              </w:rPr>
              <w:t>□</w:t>
            </w:r>
            <w:r w:rsidRPr="00AB347D">
              <w:rPr>
                <w:rFonts w:hint="eastAsia"/>
                <w:color w:val="000000" w:themeColor="text1"/>
              </w:rPr>
              <w:t>SIELE</w:t>
            </w:r>
            <w:r w:rsidRPr="00AB347D">
              <w:rPr>
                <w:rFonts w:hint="eastAsia"/>
                <w:color w:val="000000" w:themeColor="text1"/>
              </w:rPr>
              <w:t>（スペイン語国際評価サービス）</w:t>
            </w:r>
            <w:r w:rsidR="00C14560">
              <w:rPr>
                <w:rFonts w:hint="eastAsia"/>
                <w:color w:val="000000" w:themeColor="text1"/>
              </w:rPr>
              <w:t>※</w:t>
            </w:r>
            <w:r w:rsidR="00AA6CE8">
              <w:rPr>
                <w:rFonts w:hint="eastAsia"/>
                <w:color w:val="000000" w:themeColor="text1"/>
              </w:rPr>
              <w:t>注</w:t>
            </w:r>
          </w:p>
        </w:tc>
        <w:tc>
          <w:tcPr>
            <w:tcW w:w="1701" w:type="dxa"/>
            <w:tcBorders>
              <w:top w:val="single" w:sz="12" w:space="0" w:color="C00000"/>
              <w:left w:val="single" w:sz="12" w:space="0" w:color="FF0000"/>
              <w:bottom w:val="single" w:sz="12" w:space="0" w:color="FF0000"/>
              <w:right w:val="single" w:sz="12" w:space="0" w:color="FF0000"/>
            </w:tcBorders>
            <w:vAlign w:val="center"/>
          </w:tcPr>
          <w:p w14:paraId="35DE550B" w14:textId="77777777" w:rsidR="00C14560" w:rsidRDefault="00DF4416" w:rsidP="00DF4416">
            <w:pPr>
              <w:pStyle w:val="a4"/>
              <w:wordWrap w:val="0"/>
              <w:ind w:rightChars="96" w:right="202"/>
              <w:rPr>
                <w:color w:val="000000" w:themeColor="text1"/>
                <w:sz w:val="24"/>
              </w:rPr>
            </w:pPr>
            <w:r w:rsidRPr="00AB347D">
              <w:rPr>
                <w:rFonts w:hint="eastAsia"/>
                <w:color w:val="000000" w:themeColor="text1"/>
                <w:sz w:val="24"/>
              </w:rPr>
              <w:t xml:space="preserve">　　</w:t>
            </w:r>
          </w:p>
          <w:p w14:paraId="72043EC1" w14:textId="0B3559A6" w:rsidR="00C14560" w:rsidRDefault="00C14560" w:rsidP="00D76748">
            <w:pPr>
              <w:pStyle w:val="a4"/>
              <w:ind w:rightChars="96" w:right="202"/>
              <w:rPr>
                <w:color w:val="000000" w:themeColor="text1"/>
                <w:sz w:val="24"/>
              </w:rPr>
            </w:pPr>
          </w:p>
          <w:p w14:paraId="18BCFC90" w14:textId="77777777" w:rsidR="00C14560" w:rsidRDefault="00C14560" w:rsidP="00D76748">
            <w:pPr>
              <w:pStyle w:val="a4"/>
              <w:ind w:rightChars="96" w:right="202"/>
              <w:rPr>
                <w:color w:val="000000" w:themeColor="text1"/>
                <w:sz w:val="24"/>
              </w:rPr>
            </w:pPr>
          </w:p>
          <w:p w14:paraId="6F6FD690" w14:textId="7CF6EF66" w:rsidR="00492E19" w:rsidRPr="00AB347D" w:rsidRDefault="00492E19" w:rsidP="00D76748">
            <w:pPr>
              <w:pStyle w:val="a4"/>
              <w:ind w:rightChars="35" w:right="73"/>
              <w:rPr>
                <w:color w:val="000000" w:themeColor="text1"/>
                <w:sz w:val="24"/>
              </w:rPr>
            </w:pPr>
            <w:r w:rsidRPr="00AB347D">
              <w:rPr>
                <w:rFonts w:hint="eastAsia"/>
                <w:color w:val="000000" w:themeColor="text1"/>
                <w:sz w:val="24"/>
              </w:rPr>
              <w:t>級</w:t>
            </w:r>
            <w:r w:rsidR="00C14560">
              <w:rPr>
                <w:rFonts w:hint="eastAsia"/>
                <w:color w:val="000000" w:themeColor="text1"/>
                <w:sz w:val="24"/>
              </w:rPr>
              <w:t>・レベル</w:t>
            </w:r>
          </w:p>
        </w:tc>
      </w:tr>
      <w:tr w:rsidR="00AB347D" w:rsidRPr="00AB347D" w14:paraId="38D15B95" w14:textId="77777777" w:rsidTr="002C2B90">
        <w:trPr>
          <w:trHeight w:hRule="exact" w:val="403"/>
        </w:trPr>
        <w:tc>
          <w:tcPr>
            <w:tcW w:w="2864" w:type="dxa"/>
            <w:tcBorders>
              <w:left w:val="single" w:sz="12" w:space="0" w:color="auto"/>
              <w:right w:val="single" w:sz="12" w:space="0" w:color="FF0000"/>
            </w:tcBorders>
            <w:vAlign w:val="center"/>
          </w:tcPr>
          <w:p w14:paraId="521967D6" w14:textId="77777777" w:rsidR="00492E19" w:rsidRPr="00AB347D" w:rsidRDefault="00492E19">
            <w:pPr>
              <w:jc w:val="center"/>
              <w:rPr>
                <w:color w:val="000000" w:themeColor="text1"/>
              </w:rPr>
            </w:pPr>
            <w:r w:rsidRPr="00AB347D">
              <w:rPr>
                <w:rFonts w:hint="eastAsia"/>
                <w:color w:val="000000" w:themeColor="text1"/>
                <w:spacing w:val="79"/>
                <w:kern w:val="0"/>
                <w:fitText w:val="1680" w:id="1125877760"/>
              </w:rPr>
              <w:t>取得年月</w:t>
            </w:r>
            <w:r w:rsidRPr="00AB347D">
              <w:rPr>
                <w:rFonts w:hint="eastAsia"/>
                <w:color w:val="000000" w:themeColor="text1"/>
                <w:kern w:val="0"/>
                <w:fitText w:val="1680" w:id="1125877760"/>
              </w:rPr>
              <w:t>日</w:t>
            </w:r>
          </w:p>
        </w:tc>
        <w:tc>
          <w:tcPr>
            <w:tcW w:w="6520" w:type="dxa"/>
            <w:gridSpan w:val="2"/>
            <w:tcBorders>
              <w:top w:val="single" w:sz="12" w:space="0" w:color="FF0000"/>
              <w:left w:val="single" w:sz="12" w:space="0" w:color="FF0000"/>
              <w:bottom w:val="single" w:sz="12" w:space="0" w:color="FF0000"/>
              <w:right w:val="single" w:sz="12" w:space="0" w:color="FF0000"/>
            </w:tcBorders>
            <w:vAlign w:val="center"/>
          </w:tcPr>
          <w:p w14:paraId="33B16DE3" w14:textId="74035F00" w:rsidR="00492E19" w:rsidRPr="00AB347D" w:rsidRDefault="00492E19">
            <w:pPr>
              <w:ind w:rightChars="704" w:right="1478"/>
              <w:jc w:val="right"/>
              <w:rPr>
                <w:color w:val="000000" w:themeColor="text1"/>
              </w:rPr>
            </w:pPr>
            <w:r w:rsidRPr="00AB347D">
              <w:rPr>
                <w:rFonts w:hint="eastAsia"/>
                <w:color w:val="000000" w:themeColor="text1"/>
              </w:rPr>
              <w:t>年　　　月　　　日</w:t>
            </w:r>
          </w:p>
        </w:tc>
      </w:tr>
      <w:tr w:rsidR="00AB347D" w:rsidRPr="00AB347D" w14:paraId="169FD0DA" w14:textId="77777777" w:rsidTr="002C2B90">
        <w:trPr>
          <w:trHeight w:hRule="exact" w:val="726"/>
        </w:trPr>
        <w:tc>
          <w:tcPr>
            <w:tcW w:w="2864" w:type="dxa"/>
            <w:tcBorders>
              <w:left w:val="single" w:sz="12" w:space="0" w:color="auto"/>
              <w:bottom w:val="single" w:sz="12" w:space="0" w:color="auto"/>
              <w:right w:val="single" w:sz="12" w:space="0" w:color="FF0000"/>
            </w:tcBorders>
            <w:vAlign w:val="center"/>
          </w:tcPr>
          <w:p w14:paraId="52B32CDC" w14:textId="77777777" w:rsidR="00492E19" w:rsidRPr="00AB347D" w:rsidRDefault="00492E19">
            <w:pPr>
              <w:snapToGrid w:val="0"/>
              <w:jc w:val="center"/>
              <w:rPr>
                <w:color w:val="000000" w:themeColor="text1"/>
                <w:sz w:val="16"/>
              </w:rPr>
            </w:pPr>
            <w:r w:rsidRPr="00AB347D">
              <w:rPr>
                <w:rFonts w:hint="eastAsia"/>
                <w:color w:val="000000" w:themeColor="text1"/>
              </w:rPr>
              <w:t>本学での単位認定経験</w:t>
            </w:r>
          </w:p>
        </w:tc>
        <w:tc>
          <w:tcPr>
            <w:tcW w:w="6520" w:type="dxa"/>
            <w:gridSpan w:val="2"/>
            <w:tcBorders>
              <w:top w:val="single" w:sz="12" w:space="0" w:color="FF0000"/>
              <w:left w:val="single" w:sz="12" w:space="0" w:color="FF0000"/>
              <w:bottom w:val="single" w:sz="12" w:space="0" w:color="FF0000"/>
              <w:right w:val="single" w:sz="12" w:space="0" w:color="FF0000"/>
            </w:tcBorders>
            <w:vAlign w:val="center"/>
          </w:tcPr>
          <w:p w14:paraId="3ECCC392" w14:textId="7409374C" w:rsidR="00492E19" w:rsidRPr="00AB347D" w:rsidRDefault="00492E19">
            <w:pPr>
              <w:jc w:val="center"/>
              <w:rPr>
                <w:color w:val="000000" w:themeColor="text1"/>
              </w:rPr>
            </w:pPr>
            <w:r w:rsidRPr="00AB347D">
              <w:rPr>
                <w:rFonts w:hint="eastAsia"/>
                <w:color w:val="000000" w:themeColor="text1"/>
              </w:rPr>
              <w:t>あり・なし</w:t>
            </w:r>
          </w:p>
          <w:p w14:paraId="50779519" w14:textId="77777777" w:rsidR="00492E19" w:rsidRPr="00AB347D" w:rsidRDefault="006463D5" w:rsidP="00D76748">
            <w:pPr>
              <w:spacing w:line="240" w:lineRule="exact"/>
              <w:ind w:leftChars="-56" w:left="-118" w:rightChars="-34" w:right="-71"/>
              <w:jc w:val="center"/>
              <w:rPr>
                <w:color w:val="000000" w:themeColor="text1"/>
              </w:rPr>
            </w:pPr>
            <w:r w:rsidRPr="00AB347D">
              <w:rPr>
                <w:rFonts w:hint="eastAsia"/>
                <w:color w:val="000000" w:themeColor="text1"/>
                <w:sz w:val="16"/>
              </w:rPr>
              <w:t>不要な方を削除してください。</w:t>
            </w:r>
          </w:p>
        </w:tc>
      </w:tr>
    </w:tbl>
    <w:p w14:paraId="54DB2DEA" w14:textId="77777777" w:rsidR="00186FB0" w:rsidRDefault="00186FB0" w:rsidP="004E193E">
      <w:pPr>
        <w:jc w:val="right"/>
        <w:rPr>
          <w:color w:val="000000" w:themeColor="text1"/>
          <w:sz w:val="18"/>
          <w:szCs w:val="18"/>
        </w:rPr>
      </w:pPr>
    </w:p>
    <w:tbl>
      <w:tblPr>
        <w:tblStyle w:val="af1"/>
        <w:tblW w:w="0" w:type="auto"/>
        <w:tblInd w:w="-147" w:type="dxa"/>
        <w:tblLook w:val="04A0" w:firstRow="1" w:lastRow="0" w:firstColumn="1" w:lastColumn="0" w:noHBand="0" w:noVBand="1"/>
      </w:tblPr>
      <w:tblGrid>
        <w:gridCol w:w="9357"/>
      </w:tblGrid>
      <w:tr w:rsidR="008174E7" w14:paraId="320C0271" w14:textId="77777777" w:rsidTr="002C2B90">
        <w:tc>
          <w:tcPr>
            <w:tcW w:w="9357" w:type="dxa"/>
            <w:tcBorders>
              <w:top w:val="single" w:sz="12" w:space="0" w:color="FF0000"/>
              <w:left w:val="single" w:sz="12" w:space="0" w:color="FF0000"/>
              <w:right w:val="single" w:sz="12" w:space="0" w:color="FF0000"/>
            </w:tcBorders>
            <w:shd w:val="clear" w:color="auto" w:fill="D9D9D9" w:themeFill="background1" w:themeFillShade="D9"/>
          </w:tcPr>
          <w:p w14:paraId="12A0FAAD" w14:textId="3F39BAFE" w:rsidR="008174E7" w:rsidRDefault="008174E7" w:rsidP="008174E7">
            <w:pPr>
              <w:spacing w:line="28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注</w:t>
            </w:r>
            <w:r w:rsidRPr="00C1380A">
              <w:rPr>
                <w:rFonts w:ascii="HG丸ｺﾞｼｯｸM-PRO" w:eastAsia="HG丸ｺﾞｼｯｸM-PRO" w:hAnsi="HG丸ｺﾞｼｯｸM-PRO" w:hint="eastAsia"/>
                <w:color w:val="000000" w:themeColor="text1"/>
                <w:sz w:val="20"/>
                <w:szCs w:val="20"/>
              </w:rPr>
              <w:t>：SIELE（スペイン語国際評価サービス）により申請する場合は、以下の</w:t>
            </w:r>
            <w:r>
              <w:rPr>
                <w:rFonts w:ascii="HG丸ｺﾞｼｯｸM-PRO" w:eastAsia="HG丸ｺﾞｼｯｸM-PRO" w:hAnsi="HG丸ｺﾞｼｯｸM-PRO" w:hint="eastAsia"/>
                <w:color w:val="000000" w:themeColor="text1"/>
                <w:sz w:val="20"/>
                <w:szCs w:val="20"/>
              </w:rPr>
              <w:t>２点</w:t>
            </w:r>
            <w:r w:rsidRPr="00C1380A">
              <w:rPr>
                <w:rFonts w:ascii="HG丸ｺﾞｼｯｸM-PRO" w:eastAsia="HG丸ｺﾞｼｯｸM-PRO" w:hAnsi="HG丸ｺﾞｼｯｸM-PRO" w:hint="eastAsia"/>
                <w:color w:val="000000" w:themeColor="text1"/>
                <w:sz w:val="20"/>
                <w:szCs w:val="20"/>
              </w:rPr>
              <w:t>を確認し、</w:t>
            </w:r>
          </w:p>
          <w:p w14:paraId="7C039F87" w14:textId="695664F8" w:rsidR="008174E7" w:rsidRPr="00D76748" w:rsidRDefault="008174E7" w:rsidP="00D76748">
            <w:pPr>
              <w:spacing w:line="280" w:lineRule="exact"/>
              <w:ind w:firstLineChars="200" w:firstLine="400"/>
              <w:jc w:val="left"/>
              <w:rPr>
                <w:rFonts w:ascii="HG丸ｺﾞｼｯｸM-PRO" w:eastAsia="HG丸ｺﾞｼｯｸM-PRO" w:hAnsi="HG丸ｺﾞｼｯｸM-PRO"/>
                <w:color w:val="000000" w:themeColor="text1"/>
                <w:sz w:val="20"/>
                <w:szCs w:val="20"/>
              </w:rPr>
            </w:pPr>
            <w:r w:rsidRPr="00C1380A">
              <w:rPr>
                <w:rFonts w:ascii="HG丸ｺﾞｼｯｸM-PRO" w:eastAsia="HG丸ｺﾞｼｯｸM-PRO" w:hAnsi="HG丸ｺﾞｼｯｸM-PRO" w:hint="eastAsia"/>
                <w:color w:val="000000" w:themeColor="text1"/>
                <w:sz w:val="20"/>
                <w:szCs w:val="20"/>
              </w:rPr>
              <w:t>該当する場合はチェックを入れてください、また、各評価と有効期限を記入してください。</w:t>
            </w:r>
          </w:p>
        </w:tc>
      </w:tr>
      <w:tr w:rsidR="008174E7" w14:paraId="075EB917" w14:textId="77777777" w:rsidTr="002C2B90">
        <w:tc>
          <w:tcPr>
            <w:tcW w:w="9357" w:type="dxa"/>
            <w:tcBorders>
              <w:left w:val="single" w:sz="12" w:space="0" w:color="FF0000"/>
              <w:right w:val="single" w:sz="12" w:space="0" w:color="FF0000"/>
            </w:tcBorders>
          </w:tcPr>
          <w:p w14:paraId="3FEEE08E" w14:textId="542E073C" w:rsidR="008174E7" w:rsidRDefault="008174E7" w:rsidP="008174E7">
            <w:pPr>
              <w:jc w:val="left"/>
            </w:pPr>
            <w:r w:rsidRPr="00C1380A">
              <w:rPr>
                <w:rFonts w:ascii="ＭＳ 明朝" w:hAnsi="ＭＳ 明朝" w:cs="ＭＳ 明朝" w:hint="eastAsia"/>
                <w:color w:val="000000" w:themeColor="text1"/>
                <w:sz w:val="22"/>
                <w:szCs w:val="22"/>
              </w:rPr>
              <w:t>□</w:t>
            </w:r>
            <w:r>
              <w:rPr>
                <w:rFonts w:ascii="ＭＳ 明朝" w:hAnsi="ＭＳ 明朝" w:cs="ＭＳ 明朝"/>
                <w:color w:val="000000" w:themeColor="text1"/>
                <w:sz w:val="18"/>
                <w:szCs w:val="18"/>
              </w:rPr>
              <w:t xml:space="preserve"> </w:t>
            </w:r>
            <w:r w:rsidRPr="004C039B">
              <w:rPr>
                <w:rFonts w:hint="eastAsia"/>
              </w:rPr>
              <w:t>読解、聞き取り、文章表現、口頭表現</w:t>
            </w:r>
            <w:r>
              <w:rPr>
                <w:rFonts w:hint="eastAsia"/>
              </w:rPr>
              <w:t>の</w:t>
            </w:r>
            <w:r>
              <w:rPr>
                <w:rFonts w:hint="eastAsia"/>
              </w:rPr>
              <w:t>4</w:t>
            </w:r>
            <w:r>
              <w:rPr>
                <w:rFonts w:hint="eastAsia"/>
              </w:rPr>
              <w:t>つのパートすべてを受験し、すべての評価が</w:t>
            </w:r>
          </w:p>
          <w:p w14:paraId="4A2990B6" w14:textId="2AB4CE42" w:rsidR="008174E7" w:rsidRPr="00C1380A" w:rsidRDefault="008174E7" w:rsidP="008174E7">
            <w:pPr>
              <w:ind w:firstLineChars="150" w:firstLine="315"/>
              <w:jc w:val="left"/>
            </w:pPr>
            <w:r>
              <w:rPr>
                <w:rFonts w:hint="eastAsia"/>
              </w:rPr>
              <w:t>B2</w:t>
            </w:r>
            <w:r>
              <w:rPr>
                <w:rFonts w:hint="eastAsia"/>
              </w:rPr>
              <w:t>以上であることを確認しました。各評価は、次のとおりです。</w:t>
            </w:r>
          </w:p>
          <w:p w14:paraId="11C68165" w14:textId="10757198" w:rsidR="008174E7" w:rsidRPr="00D76748" w:rsidRDefault="008174E7" w:rsidP="00D76748">
            <w:pPr>
              <w:ind w:firstLineChars="200" w:firstLine="400"/>
              <w:jc w:val="left"/>
              <w:rPr>
                <w:color w:val="000000" w:themeColor="text1"/>
                <w:sz w:val="20"/>
                <w:szCs w:val="20"/>
                <w:u w:val="single"/>
              </w:rPr>
            </w:pPr>
            <w:r w:rsidRPr="00405C8E">
              <w:rPr>
                <w:rFonts w:hint="eastAsia"/>
                <w:color w:val="000000" w:themeColor="text1"/>
                <w:sz w:val="20"/>
                <w:szCs w:val="20"/>
                <w:u w:val="single"/>
              </w:rPr>
              <w:t>読解：</w:t>
            </w:r>
            <w:r>
              <w:rPr>
                <w:rFonts w:hint="eastAsia"/>
                <w:color w:val="000000" w:themeColor="text1"/>
                <w:sz w:val="20"/>
                <w:szCs w:val="20"/>
                <w:u w:val="single"/>
              </w:rPr>
              <w:t xml:space="preserve">　　　　</w:t>
            </w:r>
            <w:r w:rsidRPr="00405C8E">
              <w:rPr>
                <w:rFonts w:hint="eastAsia"/>
                <w:color w:val="000000" w:themeColor="text1"/>
                <w:sz w:val="20"/>
                <w:szCs w:val="20"/>
                <w:u w:val="single"/>
              </w:rPr>
              <w:t xml:space="preserve">　・聞き取り：　　　　　・文章表現：　　　　　・口頭表現：　　　　　</w:t>
            </w:r>
          </w:p>
        </w:tc>
      </w:tr>
      <w:tr w:rsidR="008174E7" w14:paraId="439572F6" w14:textId="77777777" w:rsidTr="002C2B90">
        <w:trPr>
          <w:trHeight w:val="753"/>
        </w:trPr>
        <w:tc>
          <w:tcPr>
            <w:tcW w:w="9357" w:type="dxa"/>
            <w:tcBorders>
              <w:left w:val="single" w:sz="12" w:space="0" w:color="FF0000"/>
              <w:bottom w:val="single" w:sz="12" w:space="0" w:color="FF0000"/>
              <w:right w:val="single" w:sz="12" w:space="0" w:color="FF0000"/>
            </w:tcBorders>
          </w:tcPr>
          <w:p w14:paraId="7732F4A1" w14:textId="6BAB0ABF" w:rsidR="008174E7" w:rsidRDefault="008174E7" w:rsidP="008174E7">
            <w:pPr>
              <w:jc w:val="left"/>
              <w:rPr>
                <w:color w:val="000000" w:themeColor="text1"/>
              </w:rPr>
            </w:pPr>
            <w:r w:rsidRPr="00C1380A">
              <w:rPr>
                <w:rFonts w:ascii="ＭＳ 明朝" w:hAnsi="ＭＳ 明朝" w:cs="ＭＳ 明朝" w:hint="eastAsia"/>
                <w:color w:val="000000" w:themeColor="text1"/>
                <w:sz w:val="22"/>
                <w:szCs w:val="22"/>
              </w:rPr>
              <w:t>□</w:t>
            </w:r>
            <w:r>
              <w:rPr>
                <w:rFonts w:ascii="ＭＳ 明朝" w:hAnsi="ＭＳ 明朝" w:cs="ＭＳ 明朝"/>
                <w:color w:val="000000" w:themeColor="text1"/>
                <w:sz w:val="18"/>
                <w:szCs w:val="18"/>
              </w:rPr>
              <w:t xml:space="preserve"> </w:t>
            </w:r>
            <w:r w:rsidRPr="00AB347D">
              <w:rPr>
                <w:rFonts w:hint="eastAsia"/>
                <w:color w:val="000000" w:themeColor="text1"/>
              </w:rPr>
              <w:t>SIELE</w:t>
            </w:r>
            <w:r>
              <w:rPr>
                <w:rFonts w:hint="eastAsia"/>
                <w:color w:val="000000" w:themeColor="text1"/>
              </w:rPr>
              <w:t>の合格証明書の有効期限が期限内であることを確認しました。</w:t>
            </w:r>
          </w:p>
          <w:p w14:paraId="1FC0D418" w14:textId="7ACDB50B" w:rsidR="008174E7" w:rsidRPr="00D76748" w:rsidRDefault="008174E7" w:rsidP="008174E7">
            <w:pPr>
              <w:jc w:val="left"/>
              <w:rPr>
                <w:color w:val="000000" w:themeColor="text1"/>
                <w:sz w:val="18"/>
                <w:szCs w:val="18"/>
                <w:u w:val="single"/>
              </w:rPr>
            </w:pPr>
            <w:r>
              <w:rPr>
                <w:rFonts w:hint="eastAsia"/>
                <w:color w:val="000000" w:themeColor="text1"/>
              </w:rPr>
              <w:t xml:space="preserve">　　</w:t>
            </w:r>
            <w:r>
              <w:rPr>
                <w:rFonts w:hint="eastAsia"/>
                <w:color w:val="000000" w:themeColor="text1"/>
                <w:u w:val="single"/>
              </w:rPr>
              <w:t>証明書の有効期限：　　　　　　年　　　　　月　　　　　日</w:t>
            </w:r>
          </w:p>
        </w:tc>
      </w:tr>
    </w:tbl>
    <w:p w14:paraId="095BCA79" w14:textId="08805285" w:rsidR="00407067" w:rsidRPr="001129EC" w:rsidRDefault="00407067" w:rsidP="001129EC">
      <w:pPr>
        <w:rPr>
          <w:color w:val="000000" w:themeColor="text1"/>
        </w:rPr>
      </w:pPr>
    </w:p>
    <w:tbl>
      <w:tblPr>
        <w:tblW w:w="93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2382"/>
        <w:gridCol w:w="453"/>
        <w:gridCol w:w="1248"/>
        <w:gridCol w:w="311"/>
        <w:gridCol w:w="2135"/>
        <w:gridCol w:w="1240"/>
      </w:tblGrid>
      <w:tr w:rsidR="00407067" w:rsidRPr="00AB347D" w14:paraId="0DE2AB33" w14:textId="77777777" w:rsidTr="00D76748">
        <w:tc>
          <w:tcPr>
            <w:tcW w:w="1588" w:type="dxa"/>
            <w:tcBorders>
              <w:top w:val="single" w:sz="12" w:space="0" w:color="FF0000"/>
              <w:left w:val="single" w:sz="12" w:space="0" w:color="FF0000"/>
              <w:bottom w:val="single" w:sz="8" w:space="0" w:color="auto"/>
              <w:right w:val="single" w:sz="12" w:space="0" w:color="FF0000"/>
            </w:tcBorders>
            <w:vAlign w:val="center"/>
          </w:tcPr>
          <w:p w14:paraId="4381165A" w14:textId="3B618442" w:rsidR="00407067" w:rsidRPr="00D76748" w:rsidRDefault="00407067" w:rsidP="00407067">
            <w:pPr>
              <w:spacing w:line="240" w:lineRule="exact"/>
              <w:jc w:val="center"/>
              <w:rPr>
                <w:sz w:val="18"/>
                <w:szCs w:val="18"/>
              </w:rPr>
            </w:pPr>
            <w:r w:rsidRPr="00D76748">
              <w:rPr>
                <w:rFonts w:hint="eastAsia"/>
                <w:sz w:val="18"/>
                <w:szCs w:val="18"/>
              </w:rPr>
              <w:t>不要な「〇」を削除する</w:t>
            </w:r>
          </w:p>
        </w:tc>
        <w:tc>
          <w:tcPr>
            <w:tcW w:w="2835" w:type="dxa"/>
            <w:gridSpan w:val="2"/>
            <w:tcBorders>
              <w:top w:val="single" w:sz="8" w:space="0" w:color="auto"/>
              <w:left w:val="single" w:sz="12" w:space="0" w:color="FF0000"/>
              <w:bottom w:val="single" w:sz="8" w:space="0" w:color="auto"/>
            </w:tcBorders>
            <w:vAlign w:val="center"/>
          </w:tcPr>
          <w:p w14:paraId="4A4361A5" w14:textId="271BB6D6" w:rsidR="00407067" w:rsidRPr="00AB347D" w:rsidRDefault="00407067" w:rsidP="00407067">
            <w:pPr>
              <w:jc w:val="center"/>
              <w:rPr>
                <w:color w:val="000000" w:themeColor="text1"/>
              </w:rPr>
            </w:pPr>
            <w:r w:rsidRPr="00AB347D">
              <w:rPr>
                <w:rFonts w:hint="eastAsia"/>
                <w:color w:val="000000" w:themeColor="text1"/>
              </w:rPr>
              <w:t>科目区分</w:t>
            </w:r>
          </w:p>
        </w:tc>
        <w:tc>
          <w:tcPr>
            <w:tcW w:w="1559" w:type="dxa"/>
            <w:gridSpan w:val="2"/>
            <w:tcBorders>
              <w:top w:val="single" w:sz="8" w:space="0" w:color="auto"/>
              <w:bottom w:val="single" w:sz="8" w:space="0" w:color="auto"/>
            </w:tcBorders>
            <w:vAlign w:val="center"/>
          </w:tcPr>
          <w:p w14:paraId="1605E6D0" w14:textId="1238FA15" w:rsidR="00407067" w:rsidRPr="00AB347D" w:rsidRDefault="00407067" w:rsidP="00407067">
            <w:pPr>
              <w:jc w:val="center"/>
              <w:rPr>
                <w:color w:val="000000" w:themeColor="text1"/>
              </w:rPr>
            </w:pPr>
            <w:r w:rsidRPr="00AB347D">
              <w:rPr>
                <w:rFonts w:hint="eastAsia"/>
                <w:color w:val="000000" w:themeColor="text1"/>
              </w:rPr>
              <w:t>授業コード</w:t>
            </w:r>
          </w:p>
        </w:tc>
        <w:tc>
          <w:tcPr>
            <w:tcW w:w="2135" w:type="dxa"/>
            <w:tcBorders>
              <w:top w:val="single" w:sz="8" w:space="0" w:color="auto"/>
              <w:bottom w:val="single" w:sz="8" w:space="0" w:color="auto"/>
            </w:tcBorders>
            <w:vAlign w:val="center"/>
          </w:tcPr>
          <w:p w14:paraId="7B74744E" w14:textId="19372DA6" w:rsidR="00407067" w:rsidRPr="00AB347D" w:rsidRDefault="00407067" w:rsidP="00407067">
            <w:pPr>
              <w:jc w:val="center"/>
              <w:rPr>
                <w:color w:val="000000" w:themeColor="text1"/>
              </w:rPr>
            </w:pPr>
            <w:r w:rsidRPr="00AB347D">
              <w:rPr>
                <w:rFonts w:hint="eastAsia"/>
                <w:color w:val="000000" w:themeColor="text1"/>
              </w:rPr>
              <w:t>科目名</w:t>
            </w:r>
          </w:p>
        </w:tc>
        <w:tc>
          <w:tcPr>
            <w:tcW w:w="1240" w:type="dxa"/>
            <w:tcBorders>
              <w:top w:val="single" w:sz="8" w:space="0" w:color="auto"/>
              <w:bottom w:val="single" w:sz="8" w:space="0" w:color="auto"/>
              <w:right w:val="single" w:sz="8" w:space="0" w:color="auto"/>
            </w:tcBorders>
            <w:vAlign w:val="center"/>
          </w:tcPr>
          <w:p w14:paraId="3D9EBDC3" w14:textId="74DEFA44" w:rsidR="00407067" w:rsidRPr="00AB347D" w:rsidRDefault="00407067" w:rsidP="00407067">
            <w:pPr>
              <w:jc w:val="center"/>
              <w:rPr>
                <w:color w:val="000000" w:themeColor="text1"/>
              </w:rPr>
            </w:pPr>
            <w:r w:rsidRPr="00AB347D">
              <w:rPr>
                <w:rFonts w:hint="eastAsia"/>
                <w:color w:val="000000" w:themeColor="text1"/>
              </w:rPr>
              <w:t>単位数</w:t>
            </w:r>
          </w:p>
        </w:tc>
      </w:tr>
      <w:tr w:rsidR="00407067" w:rsidRPr="00AB347D" w14:paraId="7794C42E" w14:textId="77777777" w:rsidTr="006E2B44">
        <w:trPr>
          <w:trHeight w:hRule="exact" w:val="460"/>
        </w:trPr>
        <w:tc>
          <w:tcPr>
            <w:tcW w:w="1588" w:type="dxa"/>
            <w:tcBorders>
              <w:top w:val="single" w:sz="8" w:space="0" w:color="auto"/>
              <w:left w:val="single" w:sz="12" w:space="0" w:color="FF0000"/>
              <w:bottom w:val="single" w:sz="4" w:space="0" w:color="FF0000"/>
              <w:right w:val="single" w:sz="12" w:space="0" w:color="FF0000"/>
            </w:tcBorders>
            <w:vAlign w:val="center"/>
          </w:tcPr>
          <w:p w14:paraId="55A7F039" w14:textId="77777777" w:rsidR="00407067" w:rsidRPr="00AB347D" w:rsidRDefault="00407067" w:rsidP="00407067">
            <w:pPr>
              <w:jc w:val="center"/>
              <w:rPr>
                <w:color w:val="000000" w:themeColor="text1"/>
              </w:rPr>
            </w:pPr>
            <w:r w:rsidRPr="00AB347D">
              <w:rPr>
                <w:rFonts w:hint="eastAsia"/>
                <w:color w:val="000000" w:themeColor="text1"/>
              </w:rPr>
              <w:t>〇</w:t>
            </w:r>
          </w:p>
        </w:tc>
        <w:tc>
          <w:tcPr>
            <w:tcW w:w="2835" w:type="dxa"/>
            <w:gridSpan w:val="2"/>
            <w:tcBorders>
              <w:top w:val="single" w:sz="8" w:space="0" w:color="auto"/>
              <w:left w:val="single" w:sz="12" w:space="0" w:color="FF0000"/>
            </w:tcBorders>
            <w:vAlign w:val="center"/>
          </w:tcPr>
          <w:p w14:paraId="26B78E7B" w14:textId="2FB940D4" w:rsidR="00407067" w:rsidRPr="00D76748" w:rsidRDefault="00407067" w:rsidP="002C2B90">
            <w:pPr>
              <w:jc w:val="center"/>
              <w:rPr>
                <w:color w:val="000000" w:themeColor="text1"/>
                <w:sz w:val="20"/>
                <w:szCs w:val="20"/>
              </w:rPr>
            </w:pPr>
            <w:r w:rsidRPr="00D76748">
              <w:rPr>
                <w:rFonts w:hint="eastAsia"/>
                <w:color w:val="000000" w:themeColor="text1"/>
                <w:sz w:val="20"/>
                <w:szCs w:val="20"/>
              </w:rPr>
              <w:t>学科必修科目</w:t>
            </w:r>
          </w:p>
        </w:tc>
        <w:tc>
          <w:tcPr>
            <w:tcW w:w="1559" w:type="dxa"/>
            <w:gridSpan w:val="2"/>
            <w:tcBorders>
              <w:top w:val="single" w:sz="8" w:space="0" w:color="auto"/>
            </w:tcBorders>
            <w:vAlign w:val="center"/>
          </w:tcPr>
          <w:p w14:paraId="6AE1BB01" w14:textId="63C11CCB" w:rsidR="00407067" w:rsidRPr="00AB347D" w:rsidRDefault="00407067" w:rsidP="00D76748">
            <w:pPr>
              <w:jc w:val="center"/>
              <w:rPr>
                <w:rFonts w:ascii="ＭＳ 明朝" w:hAnsi="ＭＳ 明朝"/>
                <w:color w:val="000000" w:themeColor="text1"/>
              </w:rPr>
            </w:pPr>
            <w:r w:rsidRPr="00AB347D">
              <w:rPr>
                <w:rFonts w:ascii="ＭＳ 明朝" w:hAnsi="ＭＳ 明朝" w:hint="eastAsia"/>
                <w:color w:val="000000" w:themeColor="text1"/>
              </w:rPr>
              <w:t>32A26-001</w:t>
            </w:r>
          </w:p>
        </w:tc>
        <w:tc>
          <w:tcPr>
            <w:tcW w:w="2135" w:type="dxa"/>
            <w:tcBorders>
              <w:top w:val="single" w:sz="8" w:space="0" w:color="auto"/>
            </w:tcBorders>
            <w:vAlign w:val="center"/>
          </w:tcPr>
          <w:p w14:paraId="70D009A6" w14:textId="5D2877A7" w:rsidR="00407067" w:rsidRPr="00AB347D" w:rsidRDefault="00407067" w:rsidP="00407067">
            <w:pPr>
              <w:rPr>
                <w:color w:val="000000" w:themeColor="text1"/>
              </w:rPr>
            </w:pPr>
            <w:r w:rsidRPr="00AB347D">
              <w:rPr>
                <w:rFonts w:hint="eastAsia"/>
                <w:color w:val="000000" w:themeColor="text1"/>
              </w:rPr>
              <w:t>上級スペイン語</w:t>
            </w:r>
            <w:r w:rsidRPr="00AB347D">
              <w:rPr>
                <w:rFonts w:hint="eastAsia"/>
                <w:color w:val="000000" w:themeColor="text1"/>
              </w:rPr>
              <w:t>III</w:t>
            </w:r>
          </w:p>
        </w:tc>
        <w:tc>
          <w:tcPr>
            <w:tcW w:w="1240" w:type="dxa"/>
            <w:tcBorders>
              <w:top w:val="single" w:sz="8" w:space="0" w:color="auto"/>
              <w:right w:val="single" w:sz="8" w:space="0" w:color="auto"/>
            </w:tcBorders>
            <w:vAlign w:val="center"/>
          </w:tcPr>
          <w:p w14:paraId="780F21E8" w14:textId="75A585CA" w:rsidR="00407067" w:rsidRPr="00AB347D" w:rsidRDefault="00407067" w:rsidP="00407067">
            <w:pPr>
              <w:jc w:val="center"/>
              <w:rPr>
                <w:rFonts w:ascii="ＭＳ 明朝" w:hAnsi="ＭＳ 明朝"/>
                <w:color w:val="000000" w:themeColor="text1"/>
              </w:rPr>
            </w:pPr>
            <w:r w:rsidRPr="00AB347D">
              <w:rPr>
                <w:rFonts w:ascii="ＭＳ 明朝" w:hAnsi="ＭＳ 明朝" w:hint="eastAsia"/>
                <w:color w:val="000000" w:themeColor="text1"/>
              </w:rPr>
              <w:t>1</w:t>
            </w:r>
          </w:p>
        </w:tc>
      </w:tr>
      <w:tr w:rsidR="00407067" w:rsidRPr="00AB347D" w14:paraId="29ECCD31" w14:textId="77777777" w:rsidTr="006E2B44">
        <w:trPr>
          <w:trHeight w:hRule="exact" w:val="460"/>
        </w:trPr>
        <w:tc>
          <w:tcPr>
            <w:tcW w:w="1588" w:type="dxa"/>
            <w:tcBorders>
              <w:top w:val="single" w:sz="4" w:space="0" w:color="FF0000"/>
              <w:left w:val="single" w:sz="12" w:space="0" w:color="FF0000"/>
              <w:bottom w:val="single" w:sz="12" w:space="0" w:color="FF0000"/>
              <w:right w:val="single" w:sz="12" w:space="0" w:color="FF0000"/>
            </w:tcBorders>
            <w:vAlign w:val="center"/>
          </w:tcPr>
          <w:p w14:paraId="2136FF24" w14:textId="77777777" w:rsidR="00407067" w:rsidRPr="00AB347D" w:rsidRDefault="00407067" w:rsidP="00407067">
            <w:pPr>
              <w:jc w:val="center"/>
              <w:rPr>
                <w:color w:val="000000" w:themeColor="text1"/>
              </w:rPr>
            </w:pPr>
            <w:r w:rsidRPr="00AB347D">
              <w:rPr>
                <w:rFonts w:hint="eastAsia"/>
                <w:color w:val="000000" w:themeColor="text1"/>
              </w:rPr>
              <w:t>〇</w:t>
            </w:r>
          </w:p>
        </w:tc>
        <w:tc>
          <w:tcPr>
            <w:tcW w:w="2835" w:type="dxa"/>
            <w:gridSpan w:val="2"/>
            <w:tcBorders>
              <w:left w:val="single" w:sz="12" w:space="0" w:color="FF0000"/>
              <w:bottom w:val="single" w:sz="8" w:space="0" w:color="auto"/>
            </w:tcBorders>
            <w:vAlign w:val="center"/>
          </w:tcPr>
          <w:p w14:paraId="55E6C73E" w14:textId="62D693A7" w:rsidR="00407067" w:rsidRPr="00D76748" w:rsidRDefault="00407067" w:rsidP="002C2B90">
            <w:pPr>
              <w:jc w:val="center"/>
              <w:rPr>
                <w:color w:val="000000" w:themeColor="text1"/>
                <w:sz w:val="20"/>
                <w:szCs w:val="20"/>
              </w:rPr>
            </w:pPr>
            <w:r w:rsidRPr="00D76748">
              <w:rPr>
                <w:rFonts w:hint="eastAsia"/>
                <w:color w:val="000000" w:themeColor="text1"/>
                <w:sz w:val="20"/>
                <w:szCs w:val="20"/>
              </w:rPr>
              <w:t>学科必修科目</w:t>
            </w:r>
          </w:p>
        </w:tc>
        <w:tc>
          <w:tcPr>
            <w:tcW w:w="1559" w:type="dxa"/>
            <w:gridSpan w:val="2"/>
            <w:tcBorders>
              <w:bottom w:val="single" w:sz="8" w:space="0" w:color="auto"/>
            </w:tcBorders>
            <w:vAlign w:val="center"/>
          </w:tcPr>
          <w:p w14:paraId="11767416" w14:textId="027A8D8A" w:rsidR="00407067" w:rsidRPr="00AB347D" w:rsidRDefault="00407067" w:rsidP="00D76748">
            <w:pPr>
              <w:jc w:val="center"/>
              <w:rPr>
                <w:rFonts w:ascii="ＭＳ 明朝" w:hAnsi="ＭＳ 明朝"/>
                <w:color w:val="000000" w:themeColor="text1"/>
              </w:rPr>
            </w:pPr>
            <w:r w:rsidRPr="00AB347D">
              <w:rPr>
                <w:rFonts w:ascii="ＭＳ 明朝" w:hAnsi="ＭＳ 明朝" w:hint="eastAsia"/>
                <w:color w:val="000000" w:themeColor="text1"/>
              </w:rPr>
              <w:t>32A27-001</w:t>
            </w:r>
          </w:p>
        </w:tc>
        <w:tc>
          <w:tcPr>
            <w:tcW w:w="2135" w:type="dxa"/>
            <w:tcBorders>
              <w:bottom w:val="single" w:sz="8" w:space="0" w:color="auto"/>
            </w:tcBorders>
            <w:vAlign w:val="center"/>
          </w:tcPr>
          <w:p w14:paraId="08502C50" w14:textId="592BFE3C" w:rsidR="00407067" w:rsidRPr="00AB347D" w:rsidRDefault="00407067" w:rsidP="00407067">
            <w:pPr>
              <w:rPr>
                <w:color w:val="000000" w:themeColor="text1"/>
              </w:rPr>
            </w:pPr>
            <w:r w:rsidRPr="00AB347D">
              <w:rPr>
                <w:rFonts w:hint="eastAsia"/>
                <w:color w:val="000000" w:themeColor="text1"/>
              </w:rPr>
              <w:t>上級スペイン語</w:t>
            </w:r>
            <w:r w:rsidRPr="00AB347D">
              <w:rPr>
                <w:rFonts w:hint="eastAsia"/>
                <w:color w:val="000000" w:themeColor="text1"/>
              </w:rPr>
              <w:t>IV</w:t>
            </w:r>
          </w:p>
        </w:tc>
        <w:tc>
          <w:tcPr>
            <w:tcW w:w="1240" w:type="dxa"/>
            <w:tcBorders>
              <w:bottom w:val="single" w:sz="8" w:space="0" w:color="auto"/>
              <w:right w:val="single" w:sz="8" w:space="0" w:color="auto"/>
            </w:tcBorders>
            <w:vAlign w:val="center"/>
          </w:tcPr>
          <w:p w14:paraId="06C0B502" w14:textId="6141DDD4" w:rsidR="00407067" w:rsidRPr="00AB347D" w:rsidRDefault="00407067" w:rsidP="00407067">
            <w:pPr>
              <w:jc w:val="center"/>
              <w:rPr>
                <w:rFonts w:ascii="ＭＳ 明朝" w:hAnsi="ＭＳ 明朝"/>
                <w:color w:val="000000" w:themeColor="text1"/>
              </w:rPr>
            </w:pPr>
            <w:r w:rsidRPr="00AB347D">
              <w:rPr>
                <w:rFonts w:ascii="ＭＳ 明朝" w:hAnsi="ＭＳ 明朝" w:hint="eastAsia"/>
                <w:color w:val="000000" w:themeColor="text1"/>
              </w:rPr>
              <w:t>1</w:t>
            </w:r>
          </w:p>
        </w:tc>
      </w:tr>
      <w:tr w:rsidR="00407067" w:rsidRPr="00AB347D" w14:paraId="168AE872" w14:textId="77777777" w:rsidTr="002C2B90">
        <w:trPr>
          <w:trHeight w:hRule="exact" w:val="126"/>
        </w:trPr>
        <w:tc>
          <w:tcPr>
            <w:tcW w:w="1588" w:type="dxa"/>
            <w:tcBorders>
              <w:top w:val="single" w:sz="12" w:space="0" w:color="FF0000"/>
              <w:left w:val="nil"/>
              <w:bottom w:val="nil"/>
              <w:right w:val="nil"/>
            </w:tcBorders>
            <w:vAlign w:val="center"/>
          </w:tcPr>
          <w:p w14:paraId="12940B61" w14:textId="3428248F" w:rsidR="00407067" w:rsidRPr="00AB347D" w:rsidRDefault="00407067" w:rsidP="00407067">
            <w:pPr>
              <w:jc w:val="center"/>
              <w:rPr>
                <w:color w:val="000000" w:themeColor="text1"/>
              </w:rPr>
            </w:pPr>
          </w:p>
        </w:tc>
        <w:tc>
          <w:tcPr>
            <w:tcW w:w="2382" w:type="dxa"/>
            <w:tcBorders>
              <w:top w:val="single" w:sz="8" w:space="0" w:color="auto"/>
              <w:left w:val="nil"/>
              <w:bottom w:val="nil"/>
              <w:right w:val="nil"/>
            </w:tcBorders>
            <w:vAlign w:val="center"/>
          </w:tcPr>
          <w:p w14:paraId="54853139" w14:textId="1C3054C9" w:rsidR="00407067" w:rsidRPr="00AB347D" w:rsidRDefault="00407067" w:rsidP="00407067">
            <w:pPr>
              <w:rPr>
                <w:color w:val="000000" w:themeColor="text1"/>
              </w:rPr>
            </w:pPr>
          </w:p>
        </w:tc>
        <w:tc>
          <w:tcPr>
            <w:tcW w:w="1701" w:type="dxa"/>
            <w:gridSpan w:val="2"/>
            <w:tcBorders>
              <w:top w:val="single" w:sz="8" w:space="0" w:color="auto"/>
              <w:left w:val="nil"/>
              <w:bottom w:val="nil"/>
              <w:right w:val="nil"/>
            </w:tcBorders>
            <w:vAlign w:val="center"/>
          </w:tcPr>
          <w:p w14:paraId="14BE3F43" w14:textId="1F4C1220" w:rsidR="00407067" w:rsidRPr="00AB347D" w:rsidRDefault="00407067" w:rsidP="00407067">
            <w:pPr>
              <w:rPr>
                <w:rFonts w:ascii="ＭＳ 明朝" w:hAnsi="ＭＳ 明朝"/>
                <w:color w:val="000000" w:themeColor="text1"/>
              </w:rPr>
            </w:pPr>
          </w:p>
        </w:tc>
        <w:tc>
          <w:tcPr>
            <w:tcW w:w="2446" w:type="dxa"/>
            <w:gridSpan w:val="2"/>
            <w:tcBorders>
              <w:top w:val="single" w:sz="8" w:space="0" w:color="auto"/>
              <w:left w:val="nil"/>
              <w:bottom w:val="single" w:sz="12" w:space="0" w:color="auto"/>
              <w:right w:val="nil"/>
            </w:tcBorders>
            <w:vAlign w:val="center"/>
          </w:tcPr>
          <w:p w14:paraId="618DA1DD" w14:textId="77777777" w:rsidR="00407067" w:rsidRPr="00AB347D" w:rsidRDefault="00407067" w:rsidP="00407067">
            <w:pPr>
              <w:rPr>
                <w:color w:val="000000" w:themeColor="text1"/>
              </w:rPr>
            </w:pPr>
          </w:p>
        </w:tc>
        <w:tc>
          <w:tcPr>
            <w:tcW w:w="1240" w:type="dxa"/>
            <w:tcBorders>
              <w:top w:val="single" w:sz="8" w:space="0" w:color="auto"/>
              <w:left w:val="nil"/>
              <w:bottom w:val="single" w:sz="12" w:space="0" w:color="FF0000"/>
              <w:right w:val="nil"/>
            </w:tcBorders>
            <w:vAlign w:val="center"/>
          </w:tcPr>
          <w:p w14:paraId="118781CA" w14:textId="77777777" w:rsidR="00407067" w:rsidRPr="00AB347D" w:rsidRDefault="00407067" w:rsidP="00407067">
            <w:pPr>
              <w:rPr>
                <w:color w:val="000000" w:themeColor="text1"/>
              </w:rPr>
            </w:pPr>
          </w:p>
        </w:tc>
      </w:tr>
      <w:tr w:rsidR="00407067" w:rsidRPr="00AB347D" w14:paraId="548AD109" w14:textId="77777777" w:rsidTr="00D76748">
        <w:trPr>
          <w:trHeight w:val="537"/>
        </w:trPr>
        <w:tc>
          <w:tcPr>
            <w:tcW w:w="1588" w:type="dxa"/>
            <w:tcBorders>
              <w:top w:val="nil"/>
              <w:left w:val="nil"/>
              <w:bottom w:val="nil"/>
              <w:right w:val="nil"/>
            </w:tcBorders>
            <w:vAlign w:val="center"/>
          </w:tcPr>
          <w:p w14:paraId="6A040A85" w14:textId="6C527464" w:rsidR="00407067" w:rsidRPr="00AB347D" w:rsidRDefault="00407067" w:rsidP="00407067">
            <w:pPr>
              <w:jc w:val="center"/>
              <w:rPr>
                <w:color w:val="000000" w:themeColor="text1"/>
              </w:rPr>
            </w:pPr>
          </w:p>
        </w:tc>
        <w:tc>
          <w:tcPr>
            <w:tcW w:w="2382" w:type="dxa"/>
            <w:tcBorders>
              <w:top w:val="nil"/>
              <w:left w:val="nil"/>
              <w:bottom w:val="nil"/>
              <w:right w:val="nil"/>
            </w:tcBorders>
            <w:vAlign w:val="center"/>
          </w:tcPr>
          <w:p w14:paraId="3814777E" w14:textId="7DD8B076" w:rsidR="00407067" w:rsidRPr="00AB347D" w:rsidRDefault="00407067" w:rsidP="00407067">
            <w:pPr>
              <w:rPr>
                <w:color w:val="000000" w:themeColor="text1"/>
              </w:rPr>
            </w:pPr>
          </w:p>
        </w:tc>
        <w:tc>
          <w:tcPr>
            <w:tcW w:w="1701" w:type="dxa"/>
            <w:gridSpan w:val="2"/>
            <w:tcBorders>
              <w:top w:val="nil"/>
              <w:left w:val="nil"/>
              <w:bottom w:val="nil"/>
              <w:right w:val="single" w:sz="12" w:space="0" w:color="auto"/>
            </w:tcBorders>
            <w:vAlign w:val="center"/>
          </w:tcPr>
          <w:p w14:paraId="0438FB30" w14:textId="0E6E1B22" w:rsidR="00407067" w:rsidRPr="00AB347D" w:rsidRDefault="00407067" w:rsidP="00407067">
            <w:pPr>
              <w:rPr>
                <w:rFonts w:ascii="ＭＳ 明朝" w:hAnsi="ＭＳ 明朝"/>
                <w:color w:val="000000" w:themeColor="text1"/>
              </w:rPr>
            </w:pPr>
          </w:p>
        </w:tc>
        <w:tc>
          <w:tcPr>
            <w:tcW w:w="2446" w:type="dxa"/>
            <w:gridSpan w:val="2"/>
            <w:tcBorders>
              <w:top w:val="single" w:sz="12" w:space="0" w:color="auto"/>
              <w:left w:val="single" w:sz="12" w:space="0" w:color="auto"/>
              <w:bottom w:val="single" w:sz="12" w:space="0" w:color="auto"/>
              <w:right w:val="single" w:sz="12" w:space="0" w:color="FF0000"/>
            </w:tcBorders>
            <w:vAlign w:val="center"/>
          </w:tcPr>
          <w:p w14:paraId="19090ED2" w14:textId="14535D24" w:rsidR="00407067" w:rsidRPr="00AB347D" w:rsidRDefault="00407067" w:rsidP="00407067">
            <w:pPr>
              <w:jc w:val="center"/>
              <w:rPr>
                <w:color w:val="000000" w:themeColor="text1"/>
                <w:sz w:val="22"/>
                <w:szCs w:val="22"/>
              </w:rPr>
            </w:pPr>
            <w:r w:rsidRPr="00AB347D">
              <w:rPr>
                <w:rFonts w:hint="eastAsia"/>
                <w:color w:val="000000" w:themeColor="text1"/>
                <w:sz w:val="22"/>
                <w:szCs w:val="22"/>
              </w:rPr>
              <w:t>申請単位数の合計</w:t>
            </w:r>
          </w:p>
        </w:tc>
        <w:tc>
          <w:tcPr>
            <w:tcW w:w="1240" w:type="dxa"/>
            <w:tcBorders>
              <w:top w:val="single" w:sz="12" w:space="0" w:color="FF0000"/>
              <w:left w:val="single" w:sz="12" w:space="0" w:color="FF0000"/>
              <w:bottom w:val="single" w:sz="12" w:space="0" w:color="FF0000"/>
              <w:right w:val="single" w:sz="12" w:space="0" w:color="FF0000"/>
            </w:tcBorders>
            <w:vAlign w:val="center"/>
          </w:tcPr>
          <w:p w14:paraId="0B8A527A" w14:textId="16F050C3" w:rsidR="00407067" w:rsidRPr="00AB347D" w:rsidRDefault="00407067" w:rsidP="00407067">
            <w:pPr>
              <w:jc w:val="center"/>
              <w:rPr>
                <w:color w:val="000000" w:themeColor="text1"/>
              </w:rPr>
            </w:pPr>
          </w:p>
        </w:tc>
      </w:tr>
    </w:tbl>
    <w:p w14:paraId="5630A359" w14:textId="7CF69A92" w:rsidR="001129EC" w:rsidRDefault="001129EC">
      <w:pP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755C14A5" wp14:editId="59FD5C39">
                <wp:simplePos x="0" y="0"/>
                <wp:positionH relativeFrom="column">
                  <wp:posOffset>95250</wp:posOffset>
                </wp:positionH>
                <wp:positionV relativeFrom="paragraph">
                  <wp:posOffset>189230</wp:posOffset>
                </wp:positionV>
                <wp:extent cx="2028825" cy="343535"/>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28825" cy="343535"/>
                        </a:xfrm>
                        <a:prstGeom prst="rect">
                          <a:avLst/>
                        </a:prstGeom>
                        <a:solidFill>
                          <a:schemeClr val="lt1"/>
                        </a:solidFill>
                        <a:ln w="6350">
                          <a:noFill/>
                        </a:ln>
                      </wps:spPr>
                      <wps:txbx>
                        <w:txbxContent>
                          <w:p w14:paraId="5D38D1A9" w14:textId="56623CDA" w:rsidR="00BD7752" w:rsidRDefault="002C2B90" w:rsidP="002C2B90">
                            <w:pPr>
                              <w:ind w:firstLineChars="400" w:firstLine="840"/>
                            </w:pPr>
                            <w:r>
                              <w:rPr>
                                <w:rFonts w:hint="eastAsia"/>
                                <w:color w:val="000000" w:themeColor="text1"/>
                              </w:rPr>
                              <w:t xml:space="preserve">年　　</w:t>
                            </w:r>
                            <w:r w:rsidR="00BD7752" w:rsidRPr="00AB347D">
                              <w:rPr>
                                <w:rFonts w:hint="eastAsia"/>
                                <w:color w:val="000000" w:themeColor="text1"/>
                              </w:rPr>
                              <w:t xml:space="preserve">　月</w:t>
                            </w:r>
                            <w:r>
                              <w:rPr>
                                <w:rFonts w:hint="eastAsia"/>
                                <w:color w:val="000000" w:themeColor="text1"/>
                              </w:rPr>
                              <w:t xml:space="preserve">　</w:t>
                            </w:r>
                            <w:r w:rsidR="00BD7752" w:rsidRPr="00AB347D">
                              <w:rPr>
                                <w:rFonts w:hint="eastAsia"/>
                                <w:color w:val="000000" w:themeColor="text1"/>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C14A5" id="_x0000_t202" coordsize="21600,21600" o:spt="202" path="m,l,21600r21600,l21600,xe">
                <v:stroke joinstyle="miter"/>
                <v:path gradientshapeok="t" o:connecttype="rect"/>
              </v:shapetype>
              <v:shape id="テキスト ボックス 1" o:spid="_x0000_s1026" type="#_x0000_t202" style="position:absolute;left:0;text-align:left;margin-left:7.5pt;margin-top:14.9pt;width:159.75pt;height:2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" fillcolor="white [3201]" stroked="f" strokeweight=".5pt">
                <v:textbox>
                  <w:txbxContent>
                    <w:p w14:paraId="5D38D1A9" w14:textId="56623CDA" w:rsidR="00BD7752" w:rsidRDefault="002C2B90" w:rsidP="002C2B90">
                      <w:pPr>
                        <w:ind w:firstLineChars="400" w:firstLine="840"/>
                      </w:pPr>
                      <w:r>
                        <w:rPr>
                          <w:rFonts w:hint="eastAsia"/>
                          <w:color w:val="000000" w:themeColor="text1"/>
                        </w:rPr>
                        <w:t xml:space="preserve">年　　</w:t>
                      </w:r>
                      <w:r w:rsidR="00BD7752" w:rsidRPr="00AB347D">
                        <w:rPr>
                          <w:rFonts w:hint="eastAsia"/>
                          <w:color w:val="000000" w:themeColor="text1"/>
                        </w:rPr>
                        <w:t xml:space="preserve">　月</w:t>
                      </w:r>
                      <w:r>
                        <w:rPr>
                          <w:rFonts w:hint="eastAsia"/>
                          <w:color w:val="000000" w:themeColor="text1"/>
                        </w:rPr>
                        <w:t xml:space="preserve">　</w:t>
                      </w:r>
                      <w:r w:rsidR="00BD7752" w:rsidRPr="00AB347D">
                        <w:rPr>
                          <w:rFonts w:hint="eastAsia"/>
                          <w:color w:val="000000" w:themeColor="text1"/>
                        </w:rPr>
                        <w:t xml:space="preserve">　　日</w:t>
                      </w:r>
                    </w:p>
                  </w:txbxContent>
                </v:textbox>
              </v:shape>
            </w:pict>
          </mc:Fallback>
        </mc:AlternateContent>
      </w:r>
    </w:p>
    <w:p w14:paraId="14691027" w14:textId="77777777" w:rsidR="001129EC" w:rsidRDefault="001129EC">
      <w:pPr>
        <w:rPr>
          <w:color w:val="000000" w:themeColor="text1"/>
        </w:rPr>
      </w:pPr>
    </w:p>
    <w:p w14:paraId="6C822161" w14:textId="43879AD1" w:rsidR="00492E19" w:rsidRPr="00186FB0" w:rsidRDefault="002C2B90">
      <w:pPr>
        <w:rPr>
          <w:color w:val="000000" w:themeColor="text1"/>
        </w:rPr>
      </w:pPr>
      <w:r>
        <w:rPr>
          <w:rFonts w:hint="eastAsia"/>
          <w:noProof/>
          <w:color w:val="000000" w:themeColor="text1"/>
          <w:sz w:val="20"/>
          <w:szCs w:val="20"/>
        </w:rPr>
        <mc:AlternateContent>
          <mc:Choice Requires="wps">
            <w:drawing>
              <wp:anchor distT="0" distB="0" distL="114300" distR="114300" simplePos="0" relativeHeight="251662336" behindDoc="0" locked="0" layoutInCell="1" allowOverlap="1" wp14:anchorId="41E88943" wp14:editId="5D082A30">
                <wp:simplePos x="0" y="0"/>
                <wp:positionH relativeFrom="column">
                  <wp:posOffset>3933825</wp:posOffset>
                </wp:positionH>
                <wp:positionV relativeFrom="paragraph">
                  <wp:posOffset>46355</wp:posOffset>
                </wp:positionV>
                <wp:extent cx="1931670" cy="8286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931670" cy="828675"/>
                        </a:xfrm>
                        <a:prstGeom prst="rect">
                          <a:avLst/>
                        </a:prstGeom>
                        <a:solidFill>
                          <a:schemeClr val="lt1"/>
                        </a:solidFill>
                        <a:ln w="6350">
                          <a:noFill/>
                        </a:ln>
                      </wps:spPr>
                      <wps:txbx>
                        <w:txbxContent>
                          <w:tbl>
                            <w:tblPr>
                              <w:tblW w:w="2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1E5E49" w:rsidRPr="00AB347D" w14:paraId="04E39777" w14:textId="36DBF78F" w:rsidTr="00D76748">
                              <w:tc>
                                <w:tcPr>
                                  <w:tcW w:w="1421" w:type="dxa"/>
                                </w:tcPr>
                                <w:p w14:paraId="36340654" w14:textId="77777777" w:rsidR="001E5E49" w:rsidRPr="00AB347D" w:rsidRDefault="001E5E49" w:rsidP="00D76748">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14:paraId="2FB4F155" w14:textId="60717F24" w:rsidR="001E5E49" w:rsidRPr="00AB347D" w:rsidRDefault="001E5E49" w:rsidP="00D76748">
                                  <w:pPr>
                                    <w:jc w:val="center"/>
                                    <w:rPr>
                                      <w:color w:val="000000" w:themeColor="text1"/>
                                      <w:sz w:val="16"/>
                                    </w:rPr>
                                  </w:pPr>
                                  <w:r>
                                    <w:rPr>
                                      <w:rFonts w:hint="eastAsia"/>
                                      <w:color w:val="000000" w:themeColor="text1"/>
                                      <w:sz w:val="16"/>
                                    </w:rPr>
                                    <w:t>教職確認</w:t>
                                  </w:r>
                                </w:p>
                              </w:tc>
                            </w:tr>
                            <w:tr w:rsidR="001E5E49" w:rsidRPr="00AB347D" w14:paraId="040C0363" w14:textId="4B9B0F30" w:rsidTr="002C2B90">
                              <w:trPr>
                                <w:trHeight w:val="756"/>
                              </w:trPr>
                              <w:tc>
                                <w:tcPr>
                                  <w:tcW w:w="1421" w:type="dxa"/>
                                </w:tcPr>
                                <w:p w14:paraId="2A3666A1" w14:textId="77777777" w:rsidR="001E5E49" w:rsidRPr="00AB347D" w:rsidRDefault="001E5E49" w:rsidP="00BD7752">
                                  <w:pPr>
                                    <w:rPr>
                                      <w:color w:val="000000" w:themeColor="text1"/>
                                    </w:rPr>
                                  </w:pPr>
                                </w:p>
                              </w:tc>
                              <w:tc>
                                <w:tcPr>
                                  <w:tcW w:w="1421" w:type="dxa"/>
                                </w:tcPr>
                                <w:p w14:paraId="16A27EF4" w14:textId="77777777" w:rsidR="001E5E49" w:rsidRPr="00AB347D" w:rsidRDefault="001E5E49" w:rsidP="00BD7752">
                                  <w:pPr>
                                    <w:rPr>
                                      <w:color w:val="000000" w:themeColor="text1"/>
                                    </w:rPr>
                                  </w:pPr>
                                </w:p>
                              </w:tc>
                            </w:tr>
                          </w:tbl>
                          <w:p w14:paraId="5039CFE0" w14:textId="6A7D8851" w:rsidR="00BD7752" w:rsidRDefault="001E5E49">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88943" id="テキスト ボックス 4" o:spid="_x0000_s1027" type="#_x0000_t202" style="position:absolute;left:0;text-align:left;margin-left:309.75pt;margin-top:3.65pt;width:152.1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" fillcolor="white [3201]" stroked="f" strokeweight=".5pt">
                <v:textbox>
                  <w:txbxContent>
                    <w:tbl>
                      <w:tblPr>
                        <w:tblW w:w="2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1E5E49" w:rsidRPr="00AB347D" w14:paraId="04E39777" w14:textId="36DBF78F" w:rsidTr="00D76748">
                        <w:tc>
                          <w:tcPr>
                            <w:tcW w:w="1421" w:type="dxa"/>
                          </w:tcPr>
                          <w:p w14:paraId="36340654" w14:textId="77777777" w:rsidR="001E5E49" w:rsidRPr="00AB347D" w:rsidRDefault="001E5E49" w:rsidP="00D76748">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14:paraId="2FB4F155" w14:textId="60717F24" w:rsidR="001E5E49" w:rsidRPr="00AB347D" w:rsidRDefault="001E5E49" w:rsidP="00D76748">
                            <w:pPr>
                              <w:jc w:val="center"/>
                              <w:rPr>
                                <w:color w:val="000000" w:themeColor="text1"/>
                                <w:sz w:val="16"/>
                              </w:rPr>
                            </w:pPr>
                            <w:r>
                              <w:rPr>
                                <w:rFonts w:hint="eastAsia"/>
                                <w:color w:val="000000" w:themeColor="text1"/>
                                <w:sz w:val="16"/>
                              </w:rPr>
                              <w:t>教職確認</w:t>
                            </w:r>
                          </w:p>
                        </w:tc>
                      </w:tr>
                      <w:tr w:rsidR="001E5E49" w:rsidRPr="00AB347D" w14:paraId="040C0363" w14:textId="4B9B0F30" w:rsidTr="002C2B90">
                        <w:trPr>
                          <w:trHeight w:val="756"/>
                        </w:trPr>
                        <w:tc>
                          <w:tcPr>
                            <w:tcW w:w="1421" w:type="dxa"/>
                          </w:tcPr>
                          <w:p w14:paraId="2A3666A1" w14:textId="77777777" w:rsidR="001E5E49" w:rsidRPr="00AB347D" w:rsidRDefault="001E5E49" w:rsidP="00BD7752">
                            <w:pPr>
                              <w:rPr>
                                <w:color w:val="000000" w:themeColor="text1"/>
                              </w:rPr>
                            </w:pPr>
                          </w:p>
                        </w:tc>
                        <w:tc>
                          <w:tcPr>
                            <w:tcW w:w="1421" w:type="dxa"/>
                          </w:tcPr>
                          <w:p w14:paraId="16A27EF4" w14:textId="77777777" w:rsidR="001E5E49" w:rsidRPr="00AB347D" w:rsidRDefault="001E5E49" w:rsidP="00BD7752">
                            <w:pPr>
                              <w:rPr>
                                <w:color w:val="000000" w:themeColor="text1"/>
                              </w:rPr>
                            </w:pPr>
                          </w:p>
                        </w:tc>
                      </w:tr>
                    </w:tbl>
                    <w:p w14:paraId="5039CFE0" w14:textId="6A7D8851" w:rsidR="00BD7752" w:rsidRDefault="001E5E49">
                      <w:r>
                        <w:rPr>
                          <w:rFonts w:hint="eastAsia"/>
                        </w:rPr>
                        <w:t xml:space="preserve">　</w:t>
                      </w:r>
                    </w:p>
                  </w:txbxContent>
                </v:textbox>
              </v:shape>
            </w:pict>
          </mc:Fallback>
        </mc:AlternateContent>
      </w:r>
      <w:r w:rsidR="001129EC">
        <w:rPr>
          <w:noProof/>
          <w:color w:val="000000" w:themeColor="text1"/>
        </w:rPr>
        <mc:AlternateContent>
          <mc:Choice Requires="wps">
            <w:drawing>
              <wp:anchor distT="0" distB="0" distL="114300" distR="114300" simplePos="0" relativeHeight="251661312" behindDoc="0" locked="0" layoutInCell="1" allowOverlap="1" wp14:anchorId="74553936" wp14:editId="7CF28CDD">
                <wp:simplePos x="0" y="0"/>
                <wp:positionH relativeFrom="margin">
                  <wp:align>left</wp:align>
                </wp:positionH>
                <wp:positionV relativeFrom="paragraph">
                  <wp:posOffset>43815</wp:posOffset>
                </wp:positionV>
                <wp:extent cx="3266440" cy="3435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66440" cy="343535"/>
                        </a:xfrm>
                        <a:prstGeom prst="rect">
                          <a:avLst/>
                        </a:prstGeom>
                        <a:solidFill>
                          <a:schemeClr val="lt1"/>
                        </a:solidFill>
                        <a:ln w="6350">
                          <a:noFill/>
                        </a:ln>
                      </wps:spPr>
                      <wps:txbx>
                        <w:txbxContent>
                          <w:p w14:paraId="0C687888" w14:textId="1831ACEB" w:rsidR="00BD7752" w:rsidRDefault="00BD7752">
                            <w:r w:rsidRPr="00AB347D">
                              <w:rPr>
                                <w:rFonts w:hint="eastAsia"/>
                                <w:color w:val="000000" w:themeColor="text1"/>
                              </w:rPr>
                              <w:t xml:space="preserve">　</w:t>
                            </w:r>
                            <w:r>
                              <w:rPr>
                                <w:rFonts w:hint="eastAsia"/>
                                <w:color w:val="000000" w:themeColor="text1"/>
                              </w:rPr>
                              <w:t>スペイン・ラテンアメリカ</w:t>
                            </w:r>
                            <w:r w:rsidRPr="00AB347D">
                              <w:rPr>
                                <w:rFonts w:hint="eastAsia"/>
                                <w:color w:val="000000" w:themeColor="text1"/>
                              </w:rPr>
                              <w:t>学科長</w:t>
                            </w:r>
                            <w:r w:rsidRPr="00AB347D">
                              <w:rPr>
                                <w:rFonts w:hint="eastAsia"/>
                                <w:color w:val="000000" w:themeColor="text1"/>
                                <w:sz w:val="18"/>
                                <w:szCs w:val="18"/>
                              </w:rPr>
                              <w:t>（署名または押印）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3936" id="テキスト ボックス 2" o:spid="_x0000_s1028" type="#_x0000_t202" style="position:absolute;left:0;text-align:left;margin-left:0;margin-top:3.45pt;width:257.2pt;height:27.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" fillcolor="white [3201]" stroked="f" strokeweight=".5pt">
                <v:textbox>
                  <w:txbxContent>
                    <w:p w14:paraId="0C687888" w14:textId="1831ACEB" w:rsidR="00BD7752" w:rsidRDefault="00BD7752">
                      <w:r w:rsidRPr="00AB347D">
                        <w:rPr>
                          <w:rFonts w:hint="eastAsia"/>
                          <w:color w:val="000000" w:themeColor="text1"/>
                        </w:rPr>
                        <w:t xml:space="preserve">　</w:t>
                      </w:r>
                      <w:r>
                        <w:rPr>
                          <w:rFonts w:hint="eastAsia"/>
                          <w:color w:val="000000" w:themeColor="text1"/>
                        </w:rPr>
                        <w:t>スペイン・ラテンアメリカ</w:t>
                      </w:r>
                      <w:r w:rsidRPr="00AB347D">
                        <w:rPr>
                          <w:rFonts w:hint="eastAsia"/>
                          <w:color w:val="000000" w:themeColor="text1"/>
                        </w:rPr>
                        <w:t>学科長</w:t>
                      </w:r>
                      <w:r w:rsidRPr="00AB347D">
                        <w:rPr>
                          <w:rFonts w:hint="eastAsia"/>
                          <w:color w:val="000000" w:themeColor="text1"/>
                          <w:sz w:val="18"/>
                          <w:szCs w:val="18"/>
                        </w:rPr>
                        <w:t>（署名または押印）</w:t>
                      </w:r>
                    </w:p>
                  </w:txbxContent>
                </v:textbox>
                <w10:wrap anchorx="margin"/>
              </v:shape>
            </w:pict>
          </mc:Fallback>
        </mc:AlternateContent>
      </w:r>
    </w:p>
    <w:p w14:paraId="574781A5" w14:textId="37A3636E" w:rsidR="00492E19" w:rsidRPr="00AB347D" w:rsidRDefault="00492E19" w:rsidP="009D1339">
      <w:pPr>
        <w:ind w:firstLineChars="400" w:firstLine="840"/>
        <w:rPr>
          <w:color w:val="000000" w:themeColor="text1"/>
          <w:u w:val="single"/>
        </w:rPr>
      </w:pPr>
      <w:r w:rsidRPr="00AB347D">
        <w:rPr>
          <w:rFonts w:hint="eastAsia"/>
          <w:color w:val="000000" w:themeColor="text1"/>
        </w:rPr>
        <w:tab/>
      </w:r>
      <w:r w:rsidR="00F84147" w:rsidRPr="00AB347D">
        <w:rPr>
          <w:rFonts w:hint="eastAsia"/>
          <w:color w:val="000000" w:themeColor="text1"/>
        </w:rPr>
        <w:t xml:space="preserve">　　</w:t>
      </w:r>
    </w:p>
    <w:p w14:paraId="55BEE394" w14:textId="576EA80D" w:rsidR="001129EC" w:rsidRDefault="001129EC" w:rsidP="00AB347D">
      <w:pPr>
        <w:wordWrap w:val="0"/>
        <w:jc w:val="right"/>
        <w:rPr>
          <w:color w:val="A6A6A6" w:themeColor="background1" w:themeShade="A6"/>
          <w:sz w:val="20"/>
          <w:szCs w:val="20"/>
        </w:rPr>
      </w:pPr>
    </w:p>
    <w:p w14:paraId="46B259BD" w14:textId="598ECB13" w:rsidR="001129EC" w:rsidRDefault="002C2B90" w:rsidP="002C2B90">
      <w:pPr>
        <w:tabs>
          <w:tab w:val="right" w:pos="9746"/>
        </w:tabs>
        <w:rPr>
          <w:color w:val="A6A6A6" w:themeColor="background1" w:themeShade="A6"/>
          <w:sz w:val="20"/>
          <w:szCs w:val="20"/>
        </w:rPr>
      </w:pPr>
      <w:r>
        <w:rPr>
          <w:color w:val="A6A6A6" w:themeColor="background1" w:themeShade="A6"/>
          <w:sz w:val="20"/>
          <w:szCs w:val="20"/>
        </w:rPr>
        <w:tab/>
      </w:r>
      <w:r w:rsidRPr="00AB347D">
        <w:rPr>
          <w:rFonts w:hint="eastAsia"/>
          <w:noProof/>
          <w:color w:val="000000" w:themeColor="text1"/>
        </w:rPr>
        <mc:AlternateContent>
          <mc:Choice Requires="wps">
            <w:drawing>
              <wp:anchor distT="0" distB="0" distL="114300" distR="114300" simplePos="0" relativeHeight="251659264" behindDoc="0" locked="0" layoutInCell="1" allowOverlap="1" wp14:anchorId="3D8ED2B5" wp14:editId="43FD0EAB">
                <wp:simplePos x="0" y="0"/>
                <wp:positionH relativeFrom="column">
                  <wp:posOffset>269875</wp:posOffset>
                </wp:positionH>
                <wp:positionV relativeFrom="paragraph">
                  <wp:posOffset>81915</wp:posOffset>
                </wp:positionV>
                <wp:extent cx="2996565" cy="0"/>
                <wp:effectExtent l="0" t="0" r="32385" b="19050"/>
                <wp:wrapNone/>
                <wp:docPr id="3" name="直線コネクタ 3"/>
                <wp:cNvGraphicFramePr/>
                <a:graphic xmlns:a="http://schemas.openxmlformats.org/drawingml/2006/main">
                  <a:graphicData uri="http://schemas.microsoft.com/office/word/2010/wordprocessingShape">
                    <wps:wsp>
                      <wps:cNvCnPr/>
                      <wps:spPr>
                        <a:xfrm flipV="1">
                          <a:off x="0" y="0"/>
                          <a:ext cx="2996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DF489" id="直線コネクタ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6.45pt" to="25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" strokecolor="black [3213]" strokeweight=".5pt">
                <v:stroke joinstyle="miter"/>
              </v:line>
            </w:pict>
          </mc:Fallback>
        </mc:AlternateContent>
      </w:r>
    </w:p>
    <w:p w14:paraId="2CD80077" w14:textId="59FEA1EC" w:rsidR="001129EC" w:rsidRDefault="002C2B90" w:rsidP="001129EC">
      <w:pPr>
        <w:jc w:val="lef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3360" behindDoc="0" locked="0" layoutInCell="1" allowOverlap="1" wp14:anchorId="6EF0F8F4" wp14:editId="766F9660">
                <wp:simplePos x="0" y="0"/>
                <wp:positionH relativeFrom="margin">
                  <wp:align>left</wp:align>
                </wp:positionH>
                <wp:positionV relativeFrom="paragraph">
                  <wp:posOffset>85725</wp:posOffset>
                </wp:positionV>
                <wp:extent cx="5848350" cy="514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848350" cy="514350"/>
                        </a:xfrm>
                        <a:prstGeom prst="rect">
                          <a:avLst/>
                        </a:prstGeom>
                        <a:solidFill>
                          <a:schemeClr val="lt1"/>
                        </a:solidFill>
                        <a:ln w="6350" cmpd="dbl">
                          <a:solidFill>
                            <a:prstClr val="black"/>
                          </a:solidFill>
                          <a:prstDash val="sysDash"/>
                        </a:ln>
                      </wps:spPr>
                      <wps:txbx>
                        <w:txbxContent>
                          <w:p w14:paraId="65C2BF34" w14:textId="77777777" w:rsidR="001129EC" w:rsidRPr="001129EC" w:rsidRDefault="001129EC" w:rsidP="001129EC">
                            <w:pPr>
                              <w:spacing w:line="220" w:lineRule="exact"/>
                              <w:rPr>
                                <w:rFonts w:ascii="HG丸ｺﾞｼｯｸM-PRO" w:eastAsia="HG丸ｺﾞｼｯｸM-PRO" w:hAnsi="HG丸ｺﾞｼｯｸM-PRO"/>
                                <w:color w:val="000000" w:themeColor="text1"/>
                                <w:sz w:val="19"/>
                                <w:szCs w:val="19"/>
                              </w:rPr>
                            </w:pPr>
                            <w:r w:rsidRPr="001129EC">
                              <w:rPr>
                                <w:rFonts w:ascii="HG丸ｺﾞｼｯｸM-PRO" w:eastAsia="HG丸ｺﾞｼｯｸM-PRO" w:hAnsi="HG丸ｺﾞｼｯｸM-PRO" w:hint="eastAsia"/>
                                <w:color w:val="000000" w:themeColor="text1"/>
                                <w:sz w:val="19"/>
                                <w:szCs w:val="19"/>
                              </w:rPr>
                              <w:t>【認定科目についての注意】</w:t>
                            </w:r>
                          </w:p>
                          <w:p w14:paraId="26F51D77" w14:textId="1345701F" w:rsidR="00764C81" w:rsidRDefault="001129EC" w:rsidP="001129EC">
                            <w:pPr>
                              <w:spacing w:line="220" w:lineRule="exact"/>
                              <w:ind w:firstLineChars="100" w:firstLine="190"/>
                              <w:rPr>
                                <w:rFonts w:ascii="HG丸ｺﾞｼｯｸM-PRO" w:eastAsia="HG丸ｺﾞｼｯｸM-PRO" w:hAnsi="HG丸ｺﾞｼｯｸM-PRO"/>
                                <w:color w:val="000000" w:themeColor="text1"/>
                                <w:sz w:val="19"/>
                                <w:szCs w:val="19"/>
                              </w:rPr>
                            </w:pPr>
                            <w:r w:rsidRPr="001129EC">
                              <w:rPr>
                                <w:rFonts w:ascii="HG丸ｺﾞｼｯｸM-PRO" w:eastAsia="HG丸ｺﾞｼｯｸM-PRO" w:hAnsi="HG丸ｺﾞｼｯｸM-PRO" w:hint="eastAsia"/>
                                <w:color w:val="000000" w:themeColor="text1"/>
                                <w:sz w:val="19"/>
                                <w:szCs w:val="19"/>
                              </w:rPr>
                              <w:t>※</w:t>
                            </w:r>
                            <w:r w:rsidR="00764C81">
                              <w:rPr>
                                <w:rFonts w:ascii="HG丸ｺﾞｼｯｸM-PRO" w:eastAsia="HG丸ｺﾞｼｯｸM-PRO" w:hAnsi="HG丸ｺﾞｼｯｸM-PRO" w:hint="eastAsia"/>
                                <w:color w:val="000000" w:themeColor="text1"/>
                                <w:sz w:val="19"/>
                                <w:szCs w:val="19"/>
                              </w:rPr>
                              <w:t>単位認定</w:t>
                            </w:r>
                            <w:r w:rsidR="00764C81">
                              <w:rPr>
                                <w:rFonts w:ascii="HG丸ｺﾞｼｯｸM-PRO" w:eastAsia="HG丸ｺﾞｼｯｸM-PRO" w:hAnsi="HG丸ｺﾞｼｯｸM-PRO"/>
                                <w:color w:val="000000" w:themeColor="text1"/>
                                <w:sz w:val="19"/>
                                <w:szCs w:val="19"/>
                              </w:rPr>
                              <w:t>された</w:t>
                            </w:r>
                            <w:r w:rsidR="00764C81">
                              <w:rPr>
                                <w:rFonts w:ascii="HG丸ｺﾞｼｯｸM-PRO" w:eastAsia="HG丸ｺﾞｼｯｸM-PRO" w:hAnsi="HG丸ｺﾞｼｯｸM-PRO" w:hint="eastAsia"/>
                                <w:color w:val="000000" w:themeColor="text1"/>
                                <w:sz w:val="19"/>
                                <w:szCs w:val="19"/>
                              </w:rPr>
                              <w:t>科目</w:t>
                            </w:r>
                            <w:r w:rsidR="00764C81">
                              <w:rPr>
                                <w:rFonts w:ascii="HG丸ｺﾞｼｯｸM-PRO" w:eastAsia="HG丸ｺﾞｼｯｸM-PRO" w:hAnsi="HG丸ｺﾞｼｯｸM-PRO"/>
                                <w:color w:val="000000" w:themeColor="text1"/>
                                <w:sz w:val="19"/>
                                <w:szCs w:val="19"/>
                              </w:rPr>
                              <w:t>の</w:t>
                            </w:r>
                            <w:r w:rsidR="00764C81">
                              <w:rPr>
                                <w:rFonts w:ascii="HG丸ｺﾞｼｯｸM-PRO" w:eastAsia="HG丸ｺﾞｼｯｸM-PRO" w:hAnsi="HG丸ｺﾞｼｯｸM-PRO" w:hint="eastAsia"/>
                                <w:color w:val="000000" w:themeColor="text1"/>
                                <w:sz w:val="19"/>
                                <w:szCs w:val="19"/>
                              </w:rPr>
                              <w:t>単位</w:t>
                            </w:r>
                            <w:r w:rsidR="00764C81">
                              <w:rPr>
                                <w:rFonts w:ascii="HG丸ｺﾞｼｯｸM-PRO" w:eastAsia="HG丸ｺﾞｼｯｸM-PRO" w:hAnsi="HG丸ｺﾞｼｯｸM-PRO"/>
                                <w:color w:val="000000" w:themeColor="text1"/>
                                <w:sz w:val="19"/>
                                <w:szCs w:val="19"/>
                              </w:rPr>
                              <w:t>は、</w:t>
                            </w:r>
                            <w:r w:rsidR="00764C81" w:rsidRPr="001129EC">
                              <w:rPr>
                                <w:rFonts w:ascii="HG丸ｺﾞｼｯｸM-PRO" w:eastAsia="HG丸ｺﾞｼｯｸM-PRO" w:hAnsi="HG丸ｺﾞｼｯｸM-PRO" w:hint="eastAsia"/>
                                <w:color w:val="000000" w:themeColor="text1"/>
                                <w:sz w:val="19"/>
                                <w:szCs w:val="19"/>
                              </w:rPr>
                              <w:t>教員免許状取得（スペイン語）のための単位としては認められません。</w:t>
                            </w:r>
                          </w:p>
                          <w:p w14:paraId="43DE6B6B" w14:textId="55137841" w:rsidR="001129EC" w:rsidRPr="00764C81" w:rsidRDefault="00764C81" w:rsidP="00764C81">
                            <w:pPr>
                              <w:spacing w:line="220" w:lineRule="exact"/>
                              <w:ind w:firstLineChars="200" w:firstLine="38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特に</w:t>
                            </w:r>
                            <w:r>
                              <w:rPr>
                                <w:rFonts w:ascii="HG丸ｺﾞｼｯｸM-PRO" w:eastAsia="HG丸ｺﾞｼｯｸM-PRO" w:hAnsi="HG丸ｺﾞｼｯｸM-PRO"/>
                                <w:color w:val="000000" w:themeColor="text1"/>
                                <w:sz w:val="19"/>
                                <w:szCs w:val="19"/>
                              </w:rPr>
                              <w:t>、</w:t>
                            </w:r>
                            <w:r w:rsidR="001129EC" w:rsidRPr="001129EC">
                              <w:rPr>
                                <w:rFonts w:ascii="HG丸ｺﾞｼｯｸM-PRO" w:eastAsia="HG丸ｺﾞｼｯｸM-PRO" w:hAnsi="HG丸ｺﾞｼｯｸM-PRO" w:hint="eastAsia"/>
                                <w:color w:val="000000" w:themeColor="text1"/>
                                <w:sz w:val="19"/>
                                <w:szCs w:val="19"/>
                              </w:rPr>
                              <w:t>2024</w:t>
                            </w:r>
                            <w:r>
                              <w:rPr>
                                <w:rFonts w:ascii="HG丸ｺﾞｼｯｸM-PRO" w:eastAsia="HG丸ｺﾞｼｯｸM-PRO" w:hAnsi="HG丸ｺﾞｼｯｸM-PRO" w:hint="eastAsia"/>
                                <w:color w:val="000000" w:themeColor="text1"/>
                                <w:sz w:val="19"/>
                                <w:szCs w:val="19"/>
                              </w:rPr>
                              <w:t>年度以前入学生の方は</w:t>
                            </w:r>
                            <w:r>
                              <w:rPr>
                                <w:rFonts w:ascii="HG丸ｺﾞｼｯｸM-PRO" w:eastAsia="HG丸ｺﾞｼｯｸM-PRO" w:hAnsi="HG丸ｺﾞｼｯｸM-PRO"/>
                                <w:color w:val="000000" w:themeColor="text1"/>
                                <w:sz w:val="19"/>
                                <w:szCs w:val="19"/>
                              </w:rPr>
                              <w:t>、</w:t>
                            </w:r>
                            <w:r w:rsidRPr="001129EC">
                              <w:rPr>
                                <w:rFonts w:ascii="HG丸ｺﾞｼｯｸM-PRO" w:eastAsia="HG丸ｺﾞｼｯｸM-PRO" w:hAnsi="HG丸ｺﾞｼｯｸM-PRO" w:hint="eastAsia"/>
                                <w:color w:val="000000" w:themeColor="text1"/>
                                <w:sz w:val="19"/>
                                <w:szCs w:val="19"/>
                              </w:rPr>
                              <w:t>教員免許状取得</w:t>
                            </w:r>
                            <w:r>
                              <w:rPr>
                                <w:rFonts w:ascii="HG丸ｺﾞｼｯｸM-PRO" w:eastAsia="HG丸ｺﾞｼｯｸM-PRO" w:hAnsi="HG丸ｺﾞｼｯｸM-PRO" w:hint="eastAsia"/>
                                <w:color w:val="000000" w:themeColor="text1"/>
                                <w:sz w:val="19"/>
                                <w:szCs w:val="19"/>
                              </w:rPr>
                              <w:t>ができなくなりますのでご注意ください</w:t>
                            </w:r>
                            <w:r>
                              <w:rPr>
                                <w:rFonts w:ascii="HG丸ｺﾞｼｯｸM-PRO" w:eastAsia="HG丸ｺﾞｼｯｸM-PRO" w:hAnsi="HG丸ｺﾞｼｯｸM-PRO"/>
                                <w:color w:val="000000" w:themeColor="text1"/>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0F8F4" id="テキスト ボックス 5" o:spid="_x0000_s1029" type="#_x0000_t202" style="position:absolute;margin-left:0;margin-top:6.75pt;width:460.5pt;height:4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" fillcolor="white [3201]" strokeweight=".5pt">
                <v:stroke dashstyle="3 1" linestyle="thinThin"/>
                <v:textbox>
                  <w:txbxContent>
                    <w:p w14:paraId="65C2BF34" w14:textId="77777777" w:rsidR="001129EC" w:rsidRPr="001129EC" w:rsidRDefault="001129EC" w:rsidP="001129EC">
                      <w:pPr>
                        <w:spacing w:line="220" w:lineRule="exact"/>
                        <w:rPr>
                          <w:rFonts w:ascii="HG丸ｺﾞｼｯｸM-PRO" w:eastAsia="HG丸ｺﾞｼｯｸM-PRO" w:hAnsi="HG丸ｺﾞｼｯｸM-PRO"/>
                          <w:color w:val="000000" w:themeColor="text1"/>
                          <w:sz w:val="19"/>
                          <w:szCs w:val="19"/>
                        </w:rPr>
                      </w:pPr>
                      <w:r w:rsidRPr="001129EC">
                        <w:rPr>
                          <w:rFonts w:ascii="HG丸ｺﾞｼｯｸM-PRO" w:eastAsia="HG丸ｺﾞｼｯｸM-PRO" w:hAnsi="HG丸ｺﾞｼｯｸM-PRO" w:hint="eastAsia"/>
                          <w:color w:val="000000" w:themeColor="text1"/>
                          <w:sz w:val="19"/>
                          <w:szCs w:val="19"/>
                        </w:rPr>
                        <w:t>【認定科目についての注意】</w:t>
                      </w:r>
                    </w:p>
                    <w:p w14:paraId="26F51D77" w14:textId="1345701F" w:rsidR="00764C81" w:rsidRDefault="001129EC" w:rsidP="001129EC">
                      <w:pPr>
                        <w:spacing w:line="220" w:lineRule="exact"/>
                        <w:ind w:firstLineChars="100" w:firstLine="190"/>
                        <w:rPr>
                          <w:rFonts w:ascii="HG丸ｺﾞｼｯｸM-PRO" w:eastAsia="HG丸ｺﾞｼｯｸM-PRO" w:hAnsi="HG丸ｺﾞｼｯｸM-PRO"/>
                          <w:color w:val="000000" w:themeColor="text1"/>
                          <w:sz w:val="19"/>
                          <w:szCs w:val="19"/>
                        </w:rPr>
                      </w:pPr>
                      <w:r w:rsidRPr="001129EC">
                        <w:rPr>
                          <w:rFonts w:ascii="HG丸ｺﾞｼｯｸM-PRO" w:eastAsia="HG丸ｺﾞｼｯｸM-PRO" w:hAnsi="HG丸ｺﾞｼｯｸM-PRO" w:hint="eastAsia"/>
                          <w:color w:val="000000" w:themeColor="text1"/>
                          <w:sz w:val="19"/>
                          <w:szCs w:val="19"/>
                        </w:rPr>
                        <w:t>※</w:t>
                      </w:r>
                      <w:r w:rsidR="00764C81">
                        <w:rPr>
                          <w:rFonts w:ascii="HG丸ｺﾞｼｯｸM-PRO" w:eastAsia="HG丸ｺﾞｼｯｸM-PRO" w:hAnsi="HG丸ｺﾞｼｯｸM-PRO" w:hint="eastAsia"/>
                          <w:color w:val="000000" w:themeColor="text1"/>
                          <w:sz w:val="19"/>
                          <w:szCs w:val="19"/>
                        </w:rPr>
                        <w:t>単位認定</w:t>
                      </w:r>
                      <w:r w:rsidR="00764C81">
                        <w:rPr>
                          <w:rFonts w:ascii="HG丸ｺﾞｼｯｸM-PRO" w:eastAsia="HG丸ｺﾞｼｯｸM-PRO" w:hAnsi="HG丸ｺﾞｼｯｸM-PRO"/>
                          <w:color w:val="000000" w:themeColor="text1"/>
                          <w:sz w:val="19"/>
                          <w:szCs w:val="19"/>
                        </w:rPr>
                        <w:t>された</w:t>
                      </w:r>
                      <w:r w:rsidR="00764C81">
                        <w:rPr>
                          <w:rFonts w:ascii="HG丸ｺﾞｼｯｸM-PRO" w:eastAsia="HG丸ｺﾞｼｯｸM-PRO" w:hAnsi="HG丸ｺﾞｼｯｸM-PRO" w:hint="eastAsia"/>
                          <w:color w:val="000000" w:themeColor="text1"/>
                          <w:sz w:val="19"/>
                          <w:szCs w:val="19"/>
                        </w:rPr>
                        <w:t>科目</w:t>
                      </w:r>
                      <w:r w:rsidR="00764C81">
                        <w:rPr>
                          <w:rFonts w:ascii="HG丸ｺﾞｼｯｸM-PRO" w:eastAsia="HG丸ｺﾞｼｯｸM-PRO" w:hAnsi="HG丸ｺﾞｼｯｸM-PRO"/>
                          <w:color w:val="000000" w:themeColor="text1"/>
                          <w:sz w:val="19"/>
                          <w:szCs w:val="19"/>
                        </w:rPr>
                        <w:t>の</w:t>
                      </w:r>
                      <w:r w:rsidR="00764C81">
                        <w:rPr>
                          <w:rFonts w:ascii="HG丸ｺﾞｼｯｸM-PRO" w:eastAsia="HG丸ｺﾞｼｯｸM-PRO" w:hAnsi="HG丸ｺﾞｼｯｸM-PRO" w:hint="eastAsia"/>
                          <w:color w:val="000000" w:themeColor="text1"/>
                          <w:sz w:val="19"/>
                          <w:szCs w:val="19"/>
                        </w:rPr>
                        <w:t>単位</w:t>
                      </w:r>
                      <w:r w:rsidR="00764C81">
                        <w:rPr>
                          <w:rFonts w:ascii="HG丸ｺﾞｼｯｸM-PRO" w:eastAsia="HG丸ｺﾞｼｯｸM-PRO" w:hAnsi="HG丸ｺﾞｼｯｸM-PRO"/>
                          <w:color w:val="000000" w:themeColor="text1"/>
                          <w:sz w:val="19"/>
                          <w:szCs w:val="19"/>
                        </w:rPr>
                        <w:t>は、</w:t>
                      </w:r>
                      <w:r w:rsidR="00764C81" w:rsidRPr="001129EC">
                        <w:rPr>
                          <w:rFonts w:ascii="HG丸ｺﾞｼｯｸM-PRO" w:eastAsia="HG丸ｺﾞｼｯｸM-PRO" w:hAnsi="HG丸ｺﾞｼｯｸM-PRO" w:hint="eastAsia"/>
                          <w:color w:val="000000" w:themeColor="text1"/>
                          <w:sz w:val="19"/>
                          <w:szCs w:val="19"/>
                        </w:rPr>
                        <w:t>教員免許状取得（スペイン語）のための単位としては認められません。</w:t>
                      </w:r>
                    </w:p>
                    <w:p w14:paraId="43DE6B6B" w14:textId="55137841" w:rsidR="001129EC" w:rsidRPr="00764C81" w:rsidRDefault="00764C81" w:rsidP="00764C81">
                      <w:pPr>
                        <w:spacing w:line="220" w:lineRule="exact"/>
                        <w:ind w:firstLineChars="200" w:firstLine="38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特に</w:t>
                      </w:r>
                      <w:r>
                        <w:rPr>
                          <w:rFonts w:ascii="HG丸ｺﾞｼｯｸM-PRO" w:eastAsia="HG丸ｺﾞｼｯｸM-PRO" w:hAnsi="HG丸ｺﾞｼｯｸM-PRO"/>
                          <w:color w:val="000000" w:themeColor="text1"/>
                          <w:sz w:val="19"/>
                          <w:szCs w:val="19"/>
                        </w:rPr>
                        <w:t>、</w:t>
                      </w:r>
                      <w:r w:rsidR="001129EC" w:rsidRPr="001129EC">
                        <w:rPr>
                          <w:rFonts w:ascii="HG丸ｺﾞｼｯｸM-PRO" w:eastAsia="HG丸ｺﾞｼｯｸM-PRO" w:hAnsi="HG丸ｺﾞｼｯｸM-PRO" w:hint="eastAsia"/>
                          <w:color w:val="000000" w:themeColor="text1"/>
                          <w:sz w:val="19"/>
                          <w:szCs w:val="19"/>
                        </w:rPr>
                        <w:t>2024</w:t>
                      </w:r>
                      <w:r>
                        <w:rPr>
                          <w:rFonts w:ascii="HG丸ｺﾞｼｯｸM-PRO" w:eastAsia="HG丸ｺﾞｼｯｸM-PRO" w:hAnsi="HG丸ｺﾞｼｯｸM-PRO" w:hint="eastAsia"/>
                          <w:color w:val="000000" w:themeColor="text1"/>
                          <w:sz w:val="19"/>
                          <w:szCs w:val="19"/>
                        </w:rPr>
                        <w:t>年度以前入学生の方は</w:t>
                      </w:r>
                      <w:r>
                        <w:rPr>
                          <w:rFonts w:ascii="HG丸ｺﾞｼｯｸM-PRO" w:eastAsia="HG丸ｺﾞｼｯｸM-PRO" w:hAnsi="HG丸ｺﾞｼｯｸM-PRO"/>
                          <w:color w:val="000000" w:themeColor="text1"/>
                          <w:sz w:val="19"/>
                          <w:szCs w:val="19"/>
                        </w:rPr>
                        <w:t>、</w:t>
                      </w:r>
                      <w:r w:rsidRPr="001129EC">
                        <w:rPr>
                          <w:rFonts w:ascii="HG丸ｺﾞｼｯｸM-PRO" w:eastAsia="HG丸ｺﾞｼｯｸM-PRO" w:hAnsi="HG丸ｺﾞｼｯｸM-PRO" w:hint="eastAsia"/>
                          <w:color w:val="000000" w:themeColor="text1"/>
                          <w:sz w:val="19"/>
                          <w:szCs w:val="19"/>
                        </w:rPr>
                        <w:t>教員免許状取得</w:t>
                      </w:r>
                      <w:r>
                        <w:rPr>
                          <w:rFonts w:ascii="HG丸ｺﾞｼｯｸM-PRO" w:eastAsia="HG丸ｺﾞｼｯｸM-PRO" w:hAnsi="HG丸ｺﾞｼｯｸM-PRO" w:hint="eastAsia"/>
                          <w:color w:val="000000" w:themeColor="text1"/>
                          <w:sz w:val="19"/>
                          <w:szCs w:val="19"/>
                        </w:rPr>
                        <w:t>ができなくなりますのでご注意ください</w:t>
                      </w:r>
                      <w:r>
                        <w:rPr>
                          <w:rFonts w:ascii="HG丸ｺﾞｼｯｸM-PRO" w:eastAsia="HG丸ｺﾞｼｯｸM-PRO" w:hAnsi="HG丸ｺﾞｼｯｸM-PRO"/>
                          <w:color w:val="000000" w:themeColor="text1"/>
                          <w:sz w:val="19"/>
                          <w:szCs w:val="19"/>
                        </w:rPr>
                        <w:t>。</w:t>
                      </w:r>
                    </w:p>
                  </w:txbxContent>
                </v:textbox>
                <w10:wrap anchorx="margin"/>
              </v:shape>
            </w:pict>
          </mc:Fallback>
        </mc:AlternateContent>
      </w:r>
    </w:p>
    <w:p w14:paraId="0CB958C2" w14:textId="6EDAC684" w:rsidR="00492E19" w:rsidRPr="00B93307" w:rsidRDefault="00492E19" w:rsidP="001129EC">
      <w:pPr>
        <w:jc w:val="right"/>
        <w:rPr>
          <w:color w:val="A6A6A6" w:themeColor="background1" w:themeShade="A6"/>
          <w:sz w:val="20"/>
          <w:szCs w:val="20"/>
        </w:rPr>
      </w:pPr>
    </w:p>
    <w:sectPr w:rsidR="00492E19" w:rsidRPr="00B93307" w:rsidSect="002C2B90">
      <w:headerReference w:type="default" r:id="rId8"/>
      <w:footerReference w:type="default" r:id="rId9"/>
      <w:pgSz w:w="11906" w:h="16838" w:code="9"/>
      <w:pgMar w:top="1138" w:right="1080" w:bottom="709" w:left="1080" w:header="567"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4318" w14:textId="77777777" w:rsidR="00CC3F72" w:rsidRDefault="00CC3F72" w:rsidP="00D05BF7">
      <w:r>
        <w:separator/>
      </w:r>
    </w:p>
  </w:endnote>
  <w:endnote w:type="continuationSeparator" w:id="0">
    <w:p w14:paraId="5395B59E" w14:textId="77777777" w:rsidR="00CC3F72" w:rsidRDefault="00CC3F7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C58D" w14:textId="77777777" w:rsidR="00BD7752" w:rsidRPr="00D76748" w:rsidRDefault="00BD7752" w:rsidP="00BD7752">
    <w:pPr>
      <w:wordWrap w:val="0"/>
      <w:jc w:val="right"/>
      <w:rPr>
        <w:color w:val="A6A6A6" w:themeColor="background1" w:themeShade="A6"/>
        <w:sz w:val="18"/>
        <w:szCs w:val="20"/>
      </w:rPr>
    </w:pPr>
    <w:r w:rsidRPr="00D76748">
      <w:rPr>
        <w:rFonts w:hint="eastAsia"/>
        <w:color w:val="000000" w:themeColor="text1"/>
        <w:sz w:val="18"/>
        <w:szCs w:val="20"/>
      </w:rPr>
      <w:t>（</w:t>
    </w:r>
    <w:r w:rsidRPr="00D76748">
      <w:rPr>
        <w:color w:val="000000" w:themeColor="text1"/>
        <w:sz w:val="18"/>
        <w:szCs w:val="20"/>
      </w:rPr>
      <w:t>2025.3</w:t>
    </w:r>
    <w:r w:rsidRPr="00D76748">
      <w:rPr>
        <w:rFonts w:hint="eastAsia"/>
        <w:color w:val="000000" w:themeColor="text1"/>
        <w:sz w:val="18"/>
        <w:szCs w:val="20"/>
      </w:rPr>
      <w:t>制定</w:t>
    </w:r>
    <w:r w:rsidRPr="00D76748">
      <w:rPr>
        <w:rFonts w:hint="eastAsia"/>
        <w:color w:val="A6A6A6" w:themeColor="background1" w:themeShade="A6"/>
        <w:sz w:val="18"/>
        <w:szCs w:val="20"/>
      </w:rPr>
      <w:t>）</w:t>
    </w:r>
  </w:p>
  <w:p w14:paraId="188E762D" w14:textId="77777777" w:rsidR="00BD7752" w:rsidRDefault="00BD77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ADE7" w14:textId="77777777" w:rsidR="00CC3F72" w:rsidRDefault="00CC3F72" w:rsidP="00D05BF7">
      <w:r>
        <w:separator/>
      </w:r>
    </w:p>
  </w:footnote>
  <w:footnote w:type="continuationSeparator" w:id="0">
    <w:p w14:paraId="60D8F32B" w14:textId="77777777" w:rsidR="00CC3F72" w:rsidRDefault="00CC3F72" w:rsidP="00D0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2440" w14:textId="381DD575" w:rsidR="00407067" w:rsidRPr="00D76748" w:rsidRDefault="00407067" w:rsidP="00D76748">
    <w:pPr>
      <w:jc w:val="right"/>
      <w:rPr>
        <w:color w:val="000000" w:themeColor="text1"/>
      </w:rPr>
    </w:pPr>
    <w:r w:rsidRPr="00AB347D">
      <w:rPr>
        <w:rFonts w:hint="eastAsia"/>
        <w:color w:val="000000" w:themeColor="text1"/>
      </w:rPr>
      <w:t>記入日：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134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7"/>
    <w:rsid w:val="00033C6B"/>
    <w:rsid w:val="000A1487"/>
    <w:rsid w:val="000B34BE"/>
    <w:rsid w:val="000D195D"/>
    <w:rsid w:val="000F5329"/>
    <w:rsid w:val="001129EC"/>
    <w:rsid w:val="0011533C"/>
    <w:rsid w:val="001177A1"/>
    <w:rsid w:val="001230AF"/>
    <w:rsid w:val="00150BFB"/>
    <w:rsid w:val="00162772"/>
    <w:rsid w:val="00186FB0"/>
    <w:rsid w:val="001875BC"/>
    <w:rsid w:val="001968AD"/>
    <w:rsid w:val="001A0DD6"/>
    <w:rsid w:val="001B4B79"/>
    <w:rsid w:val="001B67DC"/>
    <w:rsid w:val="001E5E49"/>
    <w:rsid w:val="002848BA"/>
    <w:rsid w:val="002970B2"/>
    <w:rsid w:val="002C2B90"/>
    <w:rsid w:val="00325C0A"/>
    <w:rsid w:val="00343E15"/>
    <w:rsid w:val="003803DE"/>
    <w:rsid w:val="00382FDB"/>
    <w:rsid w:val="0039444E"/>
    <w:rsid w:val="003A77B6"/>
    <w:rsid w:val="003D1007"/>
    <w:rsid w:val="003D22C4"/>
    <w:rsid w:val="00407067"/>
    <w:rsid w:val="00424679"/>
    <w:rsid w:val="00465052"/>
    <w:rsid w:val="00465BC1"/>
    <w:rsid w:val="00486A76"/>
    <w:rsid w:val="00492E19"/>
    <w:rsid w:val="004E193E"/>
    <w:rsid w:val="004F7E96"/>
    <w:rsid w:val="005047AC"/>
    <w:rsid w:val="00515992"/>
    <w:rsid w:val="0052661E"/>
    <w:rsid w:val="00543C54"/>
    <w:rsid w:val="00595170"/>
    <w:rsid w:val="005C39BA"/>
    <w:rsid w:val="00614051"/>
    <w:rsid w:val="0061533E"/>
    <w:rsid w:val="0063329C"/>
    <w:rsid w:val="006463D5"/>
    <w:rsid w:val="0068397A"/>
    <w:rsid w:val="006905D6"/>
    <w:rsid w:val="00693217"/>
    <w:rsid w:val="006C080B"/>
    <w:rsid w:val="006E2B44"/>
    <w:rsid w:val="006E3C7A"/>
    <w:rsid w:val="00707DBD"/>
    <w:rsid w:val="00764C81"/>
    <w:rsid w:val="0077167F"/>
    <w:rsid w:val="007A48C0"/>
    <w:rsid w:val="007B231E"/>
    <w:rsid w:val="007C17EE"/>
    <w:rsid w:val="007D60FE"/>
    <w:rsid w:val="008174E7"/>
    <w:rsid w:val="00844EF9"/>
    <w:rsid w:val="00852C0D"/>
    <w:rsid w:val="00877015"/>
    <w:rsid w:val="0091172B"/>
    <w:rsid w:val="00933494"/>
    <w:rsid w:val="00951CF2"/>
    <w:rsid w:val="009662EC"/>
    <w:rsid w:val="0097407D"/>
    <w:rsid w:val="00986431"/>
    <w:rsid w:val="009A25DA"/>
    <w:rsid w:val="009A4B99"/>
    <w:rsid w:val="009C325F"/>
    <w:rsid w:val="009D1339"/>
    <w:rsid w:val="009D1F11"/>
    <w:rsid w:val="009F7F13"/>
    <w:rsid w:val="00A20871"/>
    <w:rsid w:val="00A92FE3"/>
    <w:rsid w:val="00AA6CE8"/>
    <w:rsid w:val="00AB347D"/>
    <w:rsid w:val="00AE611A"/>
    <w:rsid w:val="00AE64BE"/>
    <w:rsid w:val="00AE6BC6"/>
    <w:rsid w:val="00B53B7B"/>
    <w:rsid w:val="00B93307"/>
    <w:rsid w:val="00B9515E"/>
    <w:rsid w:val="00B95E4B"/>
    <w:rsid w:val="00BB761B"/>
    <w:rsid w:val="00BD7752"/>
    <w:rsid w:val="00BE1190"/>
    <w:rsid w:val="00C14560"/>
    <w:rsid w:val="00C27F09"/>
    <w:rsid w:val="00CB3C8C"/>
    <w:rsid w:val="00CC3F72"/>
    <w:rsid w:val="00CD0E33"/>
    <w:rsid w:val="00CE696D"/>
    <w:rsid w:val="00CF18EB"/>
    <w:rsid w:val="00D05939"/>
    <w:rsid w:val="00D05BF7"/>
    <w:rsid w:val="00D07E27"/>
    <w:rsid w:val="00D4477B"/>
    <w:rsid w:val="00D76748"/>
    <w:rsid w:val="00D847DF"/>
    <w:rsid w:val="00DD61C4"/>
    <w:rsid w:val="00DF4416"/>
    <w:rsid w:val="00E02785"/>
    <w:rsid w:val="00E10C8C"/>
    <w:rsid w:val="00E14196"/>
    <w:rsid w:val="00E24E14"/>
    <w:rsid w:val="00E5331C"/>
    <w:rsid w:val="00E54FD2"/>
    <w:rsid w:val="00E679CC"/>
    <w:rsid w:val="00F64C1F"/>
    <w:rsid w:val="00F84147"/>
    <w:rsid w:val="00F94648"/>
    <w:rsid w:val="00FA3D0B"/>
    <w:rsid w:val="00FA6729"/>
    <w:rsid w:val="00FB1245"/>
    <w:rsid w:val="00FB6DAE"/>
    <w:rsid w:val="00FC5538"/>
    <w:rsid w:val="00FE6E92"/>
    <w:rsid w:val="00FF2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6FBC2F"/>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 w:type="paragraph" w:styleId="a9">
    <w:name w:val="Revision"/>
    <w:hidden/>
    <w:uiPriority w:val="99"/>
    <w:semiHidden/>
    <w:rsid w:val="0091172B"/>
    <w:rPr>
      <w:kern w:val="2"/>
      <w:sz w:val="21"/>
      <w:szCs w:val="24"/>
    </w:rPr>
  </w:style>
  <w:style w:type="character" w:styleId="aa">
    <w:name w:val="annotation reference"/>
    <w:basedOn w:val="a0"/>
    <w:uiPriority w:val="99"/>
    <w:semiHidden/>
    <w:unhideWhenUsed/>
    <w:rsid w:val="00343E15"/>
    <w:rPr>
      <w:sz w:val="18"/>
      <w:szCs w:val="18"/>
    </w:rPr>
  </w:style>
  <w:style w:type="paragraph" w:styleId="ab">
    <w:name w:val="annotation text"/>
    <w:basedOn w:val="a"/>
    <w:link w:val="ac"/>
    <w:uiPriority w:val="99"/>
    <w:unhideWhenUsed/>
    <w:rsid w:val="00343E15"/>
    <w:pPr>
      <w:jc w:val="left"/>
    </w:pPr>
  </w:style>
  <w:style w:type="character" w:customStyle="1" w:styleId="ac">
    <w:name w:val="コメント文字列 (文字)"/>
    <w:basedOn w:val="a0"/>
    <w:link w:val="ab"/>
    <w:uiPriority w:val="99"/>
    <w:rsid w:val="00343E15"/>
    <w:rPr>
      <w:kern w:val="2"/>
      <w:sz w:val="21"/>
      <w:szCs w:val="24"/>
    </w:rPr>
  </w:style>
  <w:style w:type="paragraph" w:styleId="ad">
    <w:name w:val="annotation subject"/>
    <w:basedOn w:val="ab"/>
    <w:next w:val="ab"/>
    <w:link w:val="ae"/>
    <w:uiPriority w:val="99"/>
    <w:semiHidden/>
    <w:unhideWhenUsed/>
    <w:rsid w:val="00343E15"/>
    <w:rPr>
      <w:b/>
      <w:bCs/>
    </w:rPr>
  </w:style>
  <w:style w:type="character" w:customStyle="1" w:styleId="ae">
    <w:name w:val="コメント内容 (文字)"/>
    <w:basedOn w:val="ac"/>
    <w:link w:val="ad"/>
    <w:uiPriority w:val="99"/>
    <w:semiHidden/>
    <w:rsid w:val="00343E15"/>
    <w:rPr>
      <w:b/>
      <w:bCs/>
      <w:kern w:val="2"/>
      <w:sz w:val="21"/>
      <w:szCs w:val="24"/>
    </w:rPr>
  </w:style>
  <w:style w:type="paragraph" w:styleId="af">
    <w:name w:val="Balloon Text"/>
    <w:basedOn w:val="a"/>
    <w:link w:val="af0"/>
    <w:uiPriority w:val="99"/>
    <w:semiHidden/>
    <w:unhideWhenUsed/>
    <w:rsid w:val="00C1456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4560"/>
    <w:rPr>
      <w:rFonts w:asciiTheme="majorHAnsi" w:eastAsiaTheme="majorEastAsia" w:hAnsiTheme="majorHAnsi" w:cstheme="majorBidi"/>
      <w:kern w:val="2"/>
      <w:sz w:val="18"/>
      <w:szCs w:val="18"/>
    </w:rPr>
  </w:style>
  <w:style w:type="table" w:styleId="af1">
    <w:name w:val="Table Grid"/>
    <w:basedOn w:val="a1"/>
    <w:uiPriority w:val="59"/>
    <w:rsid w:val="0081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037E-6FBC-4934-96DF-D195D9F0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521</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hanami</cp:lastModifiedBy>
  <cp:revision>6</cp:revision>
  <cp:lastPrinted>2024-06-14T08:34:00Z</cp:lastPrinted>
  <dcterms:created xsi:type="dcterms:W3CDTF">2024-06-18T08:32:00Z</dcterms:created>
  <dcterms:modified xsi:type="dcterms:W3CDTF">2026-01-06T02:07:00Z</dcterms:modified>
</cp:coreProperties>
</file>